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12B8" w:rsidRPr="004065F8" w:rsidRDefault="006012B8" w:rsidP="006012B8">
      <w:pPr>
        <w:jc w:val="center"/>
        <w:rPr>
          <w:rFonts w:ascii="Times New Roman" w:hAnsi="Times New Roman"/>
          <w:sz w:val="28"/>
          <w:szCs w:val="28"/>
        </w:rPr>
      </w:pPr>
      <w:r w:rsidRPr="004065F8">
        <w:rPr>
          <w:rFonts w:ascii="Times New Roman" w:hAnsi="Times New Roman"/>
          <w:sz w:val="28"/>
          <w:szCs w:val="28"/>
        </w:rPr>
        <w:t>Федеральное государственное образовательное бюджетное учреждение</w:t>
      </w:r>
    </w:p>
    <w:p w:rsidR="006012B8" w:rsidRPr="004065F8" w:rsidRDefault="006012B8" w:rsidP="006012B8">
      <w:pPr>
        <w:jc w:val="center"/>
        <w:rPr>
          <w:rFonts w:ascii="Times New Roman" w:hAnsi="Times New Roman"/>
          <w:sz w:val="28"/>
          <w:szCs w:val="28"/>
        </w:rPr>
      </w:pPr>
      <w:r w:rsidRPr="004065F8">
        <w:rPr>
          <w:rFonts w:ascii="Times New Roman" w:hAnsi="Times New Roman"/>
          <w:sz w:val="28"/>
          <w:szCs w:val="28"/>
        </w:rPr>
        <w:t>высшего образования</w:t>
      </w:r>
    </w:p>
    <w:p w:rsidR="006012B8" w:rsidRPr="004065F8" w:rsidRDefault="006012B8" w:rsidP="006012B8">
      <w:pPr>
        <w:jc w:val="center"/>
        <w:rPr>
          <w:rFonts w:ascii="Times New Roman" w:hAnsi="Times New Roman"/>
          <w:sz w:val="28"/>
          <w:szCs w:val="28"/>
        </w:rPr>
      </w:pPr>
    </w:p>
    <w:p w:rsidR="006012B8" w:rsidRPr="004065F8" w:rsidRDefault="006012B8" w:rsidP="006012B8">
      <w:pPr>
        <w:jc w:val="center"/>
        <w:rPr>
          <w:rFonts w:ascii="Times New Roman" w:hAnsi="Times New Roman"/>
          <w:b/>
          <w:caps/>
          <w:sz w:val="28"/>
          <w:szCs w:val="28"/>
        </w:rPr>
      </w:pPr>
      <w:r w:rsidRPr="004065F8">
        <w:rPr>
          <w:rFonts w:ascii="Times New Roman" w:hAnsi="Times New Roman"/>
          <w:b/>
          <w:caps/>
          <w:sz w:val="28"/>
          <w:szCs w:val="28"/>
        </w:rPr>
        <w:t>«ФинансовЫЙ УНИВЕРСИТЕТ при Правительстве</w:t>
      </w:r>
    </w:p>
    <w:p w:rsidR="006012B8" w:rsidRPr="004065F8" w:rsidRDefault="006012B8" w:rsidP="006012B8">
      <w:pPr>
        <w:jc w:val="center"/>
        <w:rPr>
          <w:rFonts w:ascii="Times New Roman" w:hAnsi="Times New Roman"/>
          <w:b/>
          <w:caps/>
          <w:sz w:val="28"/>
          <w:szCs w:val="28"/>
        </w:rPr>
      </w:pPr>
      <w:r w:rsidRPr="004065F8">
        <w:rPr>
          <w:rFonts w:ascii="Times New Roman" w:hAnsi="Times New Roman"/>
          <w:b/>
          <w:caps/>
          <w:sz w:val="28"/>
          <w:szCs w:val="28"/>
        </w:rPr>
        <w:t>Российской Федерации»</w:t>
      </w:r>
    </w:p>
    <w:p w:rsidR="006012B8" w:rsidRPr="004065F8" w:rsidRDefault="006012B8" w:rsidP="006012B8">
      <w:pPr>
        <w:jc w:val="center"/>
        <w:rPr>
          <w:rFonts w:ascii="Times New Roman" w:hAnsi="Times New Roman"/>
          <w:b/>
          <w:sz w:val="28"/>
          <w:szCs w:val="28"/>
        </w:rPr>
      </w:pPr>
    </w:p>
    <w:p w:rsidR="006012B8" w:rsidRPr="004065F8" w:rsidRDefault="006012B8" w:rsidP="006012B8">
      <w:pPr>
        <w:jc w:val="center"/>
        <w:rPr>
          <w:rFonts w:ascii="Times New Roman" w:hAnsi="Times New Roman"/>
          <w:b/>
          <w:sz w:val="28"/>
          <w:szCs w:val="28"/>
        </w:rPr>
      </w:pPr>
      <w:r w:rsidRPr="004065F8">
        <w:rPr>
          <w:rFonts w:ascii="Times New Roman" w:hAnsi="Times New Roman"/>
          <w:b/>
          <w:sz w:val="28"/>
          <w:szCs w:val="28"/>
        </w:rPr>
        <w:t>(Финансовый университет)</w:t>
      </w:r>
    </w:p>
    <w:p w:rsidR="006012B8" w:rsidRPr="004065F8" w:rsidRDefault="006012B8" w:rsidP="006012B8">
      <w:pPr>
        <w:tabs>
          <w:tab w:val="left" w:pos="709"/>
          <w:tab w:val="left" w:pos="993"/>
        </w:tabs>
        <w:spacing w:line="360" w:lineRule="auto"/>
        <w:ind w:firstLine="567"/>
        <w:jc w:val="center"/>
        <w:rPr>
          <w:rFonts w:ascii="Times New Roman" w:hAnsi="Times New Roman"/>
          <w:sz w:val="28"/>
          <w:szCs w:val="28"/>
        </w:rPr>
      </w:pPr>
    </w:p>
    <w:p w:rsidR="006012B8" w:rsidRPr="004065F8" w:rsidRDefault="006012B8" w:rsidP="006012B8">
      <w:pPr>
        <w:tabs>
          <w:tab w:val="left" w:pos="709"/>
          <w:tab w:val="left" w:pos="993"/>
        </w:tabs>
        <w:spacing w:line="360" w:lineRule="auto"/>
        <w:ind w:firstLine="567"/>
        <w:jc w:val="center"/>
        <w:rPr>
          <w:rFonts w:ascii="Times New Roman" w:hAnsi="Times New Roman"/>
          <w:b/>
          <w:sz w:val="32"/>
          <w:szCs w:val="32"/>
        </w:rPr>
      </w:pPr>
      <w:r w:rsidRPr="004065F8">
        <w:rPr>
          <w:rFonts w:ascii="Times New Roman" w:hAnsi="Times New Roman"/>
          <w:b/>
          <w:sz w:val="32"/>
          <w:szCs w:val="32"/>
        </w:rPr>
        <w:t xml:space="preserve">Департамент политологии </w:t>
      </w:r>
    </w:p>
    <w:p w:rsidR="006012B8" w:rsidRPr="004065F8" w:rsidRDefault="006012B8" w:rsidP="006012B8">
      <w:pPr>
        <w:tabs>
          <w:tab w:val="left" w:pos="709"/>
          <w:tab w:val="left" w:pos="993"/>
        </w:tabs>
        <w:spacing w:line="360" w:lineRule="auto"/>
        <w:ind w:firstLine="567"/>
        <w:jc w:val="center"/>
        <w:rPr>
          <w:rFonts w:ascii="Times New Roman" w:hAnsi="Times New Roman"/>
          <w:b/>
          <w:sz w:val="32"/>
          <w:szCs w:val="32"/>
        </w:rPr>
      </w:pPr>
      <w:r w:rsidRPr="004065F8">
        <w:rPr>
          <w:rFonts w:ascii="Times New Roman" w:hAnsi="Times New Roman"/>
          <w:b/>
          <w:sz w:val="32"/>
          <w:szCs w:val="32"/>
        </w:rPr>
        <w:t xml:space="preserve">Факультета социальных наук и массовых коммуникаций </w:t>
      </w:r>
    </w:p>
    <w:p w:rsidR="006012B8" w:rsidRPr="004065F8" w:rsidRDefault="006012B8" w:rsidP="006012B8">
      <w:pPr>
        <w:tabs>
          <w:tab w:val="left" w:pos="709"/>
          <w:tab w:val="left" w:pos="993"/>
        </w:tabs>
        <w:spacing w:line="360" w:lineRule="auto"/>
        <w:ind w:firstLine="567"/>
        <w:jc w:val="center"/>
        <w:rPr>
          <w:rFonts w:ascii="Times New Roman" w:hAnsi="Times New Roman"/>
          <w:b/>
          <w:sz w:val="32"/>
          <w:szCs w:val="32"/>
        </w:rPr>
      </w:pPr>
    </w:p>
    <w:p w:rsidR="006012B8" w:rsidRPr="004065F8" w:rsidRDefault="006012B8" w:rsidP="006012B8">
      <w:pPr>
        <w:spacing w:line="322" w:lineRule="exact"/>
        <w:ind w:left="5140"/>
        <w:rPr>
          <w:rFonts w:ascii="Times New Roman" w:hAnsi="Times New Roman"/>
          <w:b/>
          <w:bCs/>
          <w:spacing w:val="10"/>
          <w:sz w:val="28"/>
          <w:szCs w:val="28"/>
          <w:lang w:eastAsia="ru-RU"/>
        </w:rPr>
      </w:pPr>
      <w:r w:rsidRPr="004065F8">
        <w:rPr>
          <w:rFonts w:ascii="Times New Roman" w:hAnsi="Times New Roman"/>
          <w:b/>
          <w:bCs/>
          <w:spacing w:val="10"/>
          <w:sz w:val="28"/>
          <w:szCs w:val="28"/>
          <w:lang w:eastAsia="ru-RU"/>
        </w:rPr>
        <w:t>УТВЕРЖДАЮ</w:t>
      </w:r>
    </w:p>
    <w:p w:rsidR="006012B8" w:rsidRPr="004065F8" w:rsidRDefault="006012B8" w:rsidP="006012B8">
      <w:pPr>
        <w:spacing w:line="322" w:lineRule="exact"/>
        <w:ind w:left="5140"/>
        <w:rPr>
          <w:rFonts w:ascii="Times New Roman" w:hAnsi="Times New Roman"/>
          <w:spacing w:val="10"/>
          <w:sz w:val="28"/>
          <w:szCs w:val="28"/>
          <w:lang w:eastAsia="ru-RU"/>
        </w:rPr>
      </w:pPr>
      <w:r w:rsidRPr="004065F8">
        <w:rPr>
          <w:rFonts w:ascii="Times New Roman" w:hAnsi="Times New Roman"/>
          <w:spacing w:val="10"/>
          <w:sz w:val="28"/>
          <w:szCs w:val="28"/>
          <w:lang w:eastAsia="ru-RU"/>
        </w:rPr>
        <w:t xml:space="preserve">Проректор по учебной </w:t>
      </w:r>
    </w:p>
    <w:p w:rsidR="006012B8" w:rsidRPr="004065F8" w:rsidRDefault="006012B8" w:rsidP="006012B8">
      <w:pPr>
        <w:spacing w:after="417" w:line="322" w:lineRule="exact"/>
        <w:ind w:left="5140"/>
        <w:rPr>
          <w:rFonts w:ascii="Times New Roman" w:hAnsi="Times New Roman"/>
          <w:spacing w:val="10"/>
          <w:sz w:val="28"/>
          <w:szCs w:val="28"/>
          <w:lang w:eastAsia="ru-RU"/>
        </w:rPr>
      </w:pPr>
      <w:r w:rsidRPr="004065F8">
        <w:rPr>
          <w:rFonts w:ascii="Times New Roman" w:hAnsi="Times New Roman"/>
          <w:spacing w:val="10"/>
          <w:sz w:val="28"/>
          <w:szCs w:val="28"/>
          <w:lang w:eastAsia="ru-RU"/>
        </w:rPr>
        <w:t>и методической работе</w:t>
      </w:r>
    </w:p>
    <w:p w:rsidR="006012B8" w:rsidRPr="004065F8" w:rsidRDefault="006012B8" w:rsidP="006012B8">
      <w:pPr>
        <w:tabs>
          <w:tab w:val="left" w:leader="underscore" w:pos="8207"/>
        </w:tabs>
        <w:spacing w:after="67" w:line="250" w:lineRule="exact"/>
        <w:ind w:left="5140"/>
        <w:rPr>
          <w:rFonts w:ascii="Times New Roman" w:hAnsi="Times New Roman"/>
          <w:spacing w:val="10"/>
          <w:sz w:val="28"/>
          <w:szCs w:val="28"/>
          <w:lang w:eastAsia="ru-RU"/>
        </w:rPr>
      </w:pPr>
      <w:r w:rsidRPr="004065F8">
        <w:rPr>
          <w:rFonts w:ascii="Times New Roman" w:hAnsi="Times New Roman"/>
          <w:spacing w:val="10"/>
          <w:sz w:val="28"/>
          <w:szCs w:val="28"/>
          <w:lang w:eastAsia="ru-RU"/>
        </w:rPr>
        <w:t>_____________Е.А. Каменева</w:t>
      </w:r>
    </w:p>
    <w:p w:rsidR="006012B8" w:rsidRPr="004065F8" w:rsidRDefault="006012B8" w:rsidP="006012B8">
      <w:pPr>
        <w:tabs>
          <w:tab w:val="left" w:pos="8490"/>
        </w:tabs>
        <w:spacing w:after="730" w:line="250" w:lineRule="exact"/>
        <w:ind w:left="5140"/>
        <w:rPr>
          <w:rFonts w:ascii="Times New Roman" w:hAnsi="Times New Roman"/>
          <w:spacing w:val="10"/>
          <w:sz w:val="28"/>
          <w:szCs w:val="28"/>
          <w:lang w:eastAsia="ru-RU"/>
        </w:rPr>
      </w:pPr>
      <w:r w:rsidRPr="004065F8">
        <w:rPr>
          <w:rFonts w:ascii="Times New Roman" w:hAnsi="Times New Roman"/>
          <w:spacing w:val="10"/>
          <w:sz w:val="28"/>
          <w:szCs w:val="28"/>
          <w:lang w:eastAsia="ru-RU"/>
        </w:rPr>
        <w:t>«_</w:t>
      </w:r>
      <w:r w:rsidR="004065F8" w:rsidRPr="004065F8">
        <w:rPr>
          <w:rFonts w:ascii="Times New Roman" w:hAnsi="Times New Roman"/>
          <w:spacing w:val="10"/>
          <w:sz w:val="28"/>
          <w:szCs w:val="28"/>
          <w:lang w:eastAsia="ru-RU"/>
        </w:rPr>
        <w:t>25</w:t>
      </w:r>
      <w:r w:rsidRPr="004065F8">
        <w:rPr>
          <w:rFonts w:ascii="Times New Roman" w:hAnsi="Times New Roman"/>
          <w:spacing w:val="10"/>
          <w:sz w:val="28"/>
          <w:szCs w:val="28"/>
          <w:lang w:eastAsia="ru-RU"/>
        </w:rPr>
        <w:t>___» __</w:t>
      </w:r>
      <w:r w:rsidR="004065F8" w:rsidRPr="004065F8">
        <w:rPr>
          <w:rFonts w:ascii="Times New Roman" w:hAnsi="Times New Roman"/>
          <w:spacing w:val="10"/>
          <w:sz w:val="28"/>
          <w:szCs w:val="28"/>
          <w:lang w:eastAsia="ru-RU"/>
        </w:rPr>
        <w:t>апреля</w:t>
      </w:r>
      <w:r w:rsidRPr="004065F8">
        <w:rPr>
          <w:rFonts w:ascii="Times New Roman" w:hAnsi="Times New Roman"/>
          <w:spacing w:val="10"/>
          <w:sz w:val="28"/>
          <w:szCs w:val="28"/>
          <w:lang w:eastAsia="ru-RU"/>
        </w:rPr>
        <w:t>______  2023 г.</w:t>
      </w:r>
    </w:p>
    <w:p w:rsidR="006012B8" w:rsidRPr="004065F8" w:rsidRDefault="006012B8" w:rsidP="006012B8">
      <w:pPr>
        <w:tabs>
          <w:tab w:val="left" w:pos="709"/>
          <w:tab w:val="left" w:pos="993"/>
        </w:tabs>
        <w:spacing w:line="360" w:lineRule="auto"/>
        <w:ind w:firstLine="567"/>
        <w:jc w:val="center"/>
        <w:rPr>
          <w:rFonts w:ascii="Times New Roman" w:hAnsi="Times New Roman"/>
          <w:b/>
          <w:sz w:val="32"/>
          <w:szCs w:val="32"/>
        </w:rPr>
      </w:pPr>
      <w:r w:rsidRPr="004065F8">
        <w:rPr>
          <w:rFonts w:ascii="Times New Roman" w:hAnsi="Times New Roman"/>
          <w:b/>
          <w:sz w:val="32"/>
          <w:szCs w:val="32"/>
        </w:rPr>
        <w:t>Петросянц Д.В.</w:t>
      </w:r>
    </w:p>
    <w:p w:rsidR="006012B8" w:rsidRPr="004065F8" w:rsidRDefault="006012B8" w:rsidP="006012B8">
      <w:pPr>
        <w:tabs>
          <w:tab w:val="left" w:pos="709"/>
          <w:tab w:val="left" w:pos="993"/>
        </w:tabs>
        <w:ind w:firstLine="567"/>
        <w:jc w:val="center"/>
        <w:rPr>
          <w:rFonts w:ascii="Times New Roman" w:hAnsi="Times New Roman"/>
          <w:b/>
          <w:sz w:val="36"/>
          <w:szCs w:val="36"/>
        </w:rPr>
      </w:pPr>
    </w:p>
    <w:p w:rsidR="006012B8" w:rsidRPr="004065F8" w:rsidRDefault="006012B8" w:rsidP="006012B8">
      <w:pPr>
        <w:tabs>
          <w:tab w:val="left" w:pos="709"/>
          <w:tab w:val="left" w:pos="993"/>
        </w:tabs>
        <w:spacing w:line="360" w:lineRule="auto"/>
        <w:ind w:firstLine="567"/>
        <w:jc w:val="center"/>
        <w:rPr>
          <w:rFonts w:ascii="Times New Roman" w:hAnsi="Times New Roman"/>
          <w:b/>
          <w:sz w:val="36"/>
          <w:szCs w:val="36"/>
        </w:rPr>
      </w:pPr>
      <w:r w:rsidRPr="004065F8">
        <w:rPr>
          <w:rFonts w:ascii="Times New Roman" w:hAnsi="Times New Roman"/>
          <w:b/>
          <w:sz w:val="36"/>
          <w:szCs w:val="36"/>
        </w:rPr>
        <w:t>ПРОГРАММА</w:t>
      </w:r>
    </w:p>
    <w:p w:rsidR="006012B8" w:rsidRPr="004065F8" w:rsidRDefault="006012B8" w:rsidP="006012B8">
      <w:pPr>
        <w:tabs>
          <w:tab w:val="left" w:pos="709"/>
          <w:tab w:val="left" w:pos="993"/>
        </w:tabs>
        <w:spacing w:line="360" w:lineRule="auto"/>
        <w:ind w:firstLine="567"/>
        <w:jc w:val="center"/>
        <w:rPr>
          <w:rFonts w:ascii="Times New Roman" w:hAnsi="Times New Roman"/>
          <w:b/>
          <w:sz w:val="36"/>
          <w:szCs w:val="36"/>
        </w:rPr>
      </w:pPr>
      <w:r w:rsidRPr="004065F8">
        <w:rPr>
          <w:rFonts w:ascii="Times New Roman" w:hAnsi="Times New Roman"/>
          <w:b/>
          <w:sz w:val="36"/>
          <w:szCs w:val="36"/>
        </w:rPr>
        <w:t>НАУЧНО-ИССЛЕДОВАТЕЛЬСКОЙ РАБОТЫ</w:t>
      </w:r>
    </w:p>
    <w:p w:rsidR="006012B8" w:rsidRPr="004065F8" w:rsidRDefault="006012B8" w:rsidP="006012B8">
      <w:pPr>
        <w:tabs>
          <w:tab w:val="left" w:pos="709"/>
          <w:tab w:val="left" w:pos="993"/>
        </w:tabs>
        <w:spacing w:line="360" w:lineRule="auto"/>
        <w:ind w:firstLine="567"/>
        <w:jc w:val="center"/>
        <w:rPr>
          <w:rFonts w:ascii="Times New Roman" w:hAnsi="Times New Roman"/>
          <w:sz w:val="28"/>
          <w:szCs w:val="28"/>
        </w:rPr>
      </w:pPr>
      <w:r w:rsidRPr="004065F8">
        <w:rPr>
          <w:rFonts w:ascii="Times New Roman" w:hAnsi="Times New Roman"/>
          <w:b/>
          <w:sz w:val="28"/>
          <w:szCs w:val="28"/>
        </w:rPr>
        <w:t>(по теме выпускной квалификационной работы)</w:t>
      </w:r>
    </w:p>
    <w:p w:rsidR="006012B8" w:rsidRPr="004065F8" w:rsidRDefault="006012B8" w:rsidP="006012B8">
      <w:pPr>
        <w:tabs>
          <w:tab w:val="left" w:pos="709"/>
          <w:tab w:val="left" w:pos="993"/>
        </w:tabs>
        <w:spacing w:line="360" w:lineRule="auto"/>
        <w:ind w:firstLine="567"/>
        <w:jc w:val="center"/>
        <w:rPr>
          <w:rFonts w:ascii="Times New Roman" w:hAnsi="Times New Roman"/>
          <w:sz w:val="28"/>
          <w:szCs w:val="28"/>
        </w:rPr>
      </w:pPr>
      <w:r w:rsidRPr="004065F8">
        <w:rPr>
          <w:rFonts w:ascii="Times New Roman" w:hAnsi="Times New Roman"/>
          <w:sz w:val="28"/>
          <w:szCs w:val="28"/>
        </w:rPr>
        <w:t xml:space="preserve">для студентов, обучающихся по направлению подготовки </w:t>
      </w:r>
    </w:p>
    <w:p w:rsidR="006012B8" w:rsidRPr="004065F8" w:rsidRDefault="006012B8" w:rsidP="006012B8">
      <w:pPr>
        <w:tabs>
          <w:tab w:val="left" w:pos="709"/>
          <w:tab w:val="left" w:pos="993"/>
        </w:tabs>
        <w:spacing w:line="360" w:lineRule="auto"/>
        <w:ind w:firstLine="567"/>
        <w:jc w:val="center"/>
        <w:rPr>
          <w:rFonts w:ascii="Times New Roman" w:hAnsi="Times New Roman"/>
          <w:sz w:val="28"/>
          <w:szCs w:val="28"/>
        </w:rPr>
      </w:pPr>
      <w:r w:rsidRPr="004065F8">
        <w:rPr>
          <w:rFonts w:ascii="Times New Roman" w:hAnsi="Times New Roman"/>
          <w:sz w:val="28"/>
          <w:szCs w:val="28"/>
        </w:rPr>
        <w:t xml:space="preserve">41.04.04. Политология, ОП «Политология», </w:t>
      </w:r>
      <w:r w:rsidR="003E3117" w:rsidRPr="004065F8">
        <w:rPr>
          <w:rFonts w:ascii="Times New Roman" w:hAnsi="Times New Roman"/>
          <w:sz w:val="28"/>
          <w:szCs w:val="28"/>
        </w:rPr>
        <w:t xml:space="preserve">направленность программы магистратуры </w:t>
      </w:r>
      <w:r w:rsidR="003E3117" w:rsidRPr="004065F8">
        <w:rPr>
          <w:rFonts w:ascii="Times New Roman" w:hAnsi="Times New Roman"/>
          <w:bCs/>
          <w:spacing w:val="10"/>
          <w:sz w:val="28"/>
          <w:szCs w:val="28"/>
          <w:lang w:eastAsia="ru-RU"/>
        </w:rPr>
        <w:t>"</w:t>
      </w:r>
      <w:r w:rsidRPr="004065F8">
        <w:rPr>
          <w:rFonts w:ascii="Times New Roman" w:hAnsi="Times New Roman"/>
          <w:sz w:val="28"/>
          <w:szCs w:val="28"/>
        </w:rPr>
        <w:t xml:space="preserve"> </w:t>
      </w:r>
      <w:r w:rsidR="002E613B" w:rsidRPr="004065F8">
        <w:rPr>
          <w:rFonts w:ascii="Times New Roman" w:hAnsi="Times New Roman"/>
          <w:sz w:val="28"/>
          <w:szCs w:val="28"/>
        </w:rPr>
        <w:t>«</w:t>
      </w:r>
      <w:r w:rsidR="002E613B" w:rsidRPr="004065F8">
        <w:rPr>
          <w:rFonts w:ascii="Times New Roman" w:hAnsi="Times New Roman"/>
          <w:bCs/>
          <w:spacing w:val="10"/>
          <w:sz w:val="28"/>
          <w:szCs w:val="28"/>
          <w:lang w:eastAsia="ru-RU"/>
        </w:rPr>
        <w:t>Политическое консультирование и стратегический анализ»</w:t>
      </w:r>
    </w:p>
    <w:p w:rsidR="006012B8" w:rsidRPr="004065F8" w:rsidRDefault="006012B8" w:rsidP="006012B8">
      <w:pPr>
        <w:tabs>
          <w:tab w:val="left" w:pos="709"/>
          <w:tab w:val="left" w:pos="993"/>
        </w:tabs>
        <w:spacing w:line="360" w:lineRule="auto"/>
        <w:ind w:firstLine="567"/>
        <w:jc w:val="center"/>
        <w:rPr>
          <w:rFonts w:ascii="Times New Roman" w:hAnsi="Times New Roman"/>
          <w:b/>
          <w:sz w:val="32"/>
          <w:szCs w:val="32"/>
        </w:rPr>
      </w:pPr>
    </w:p>
    <w:p w:rsidR="006012B8" w:rsidRPr="004065F8" w:rsidRDefault="006012B8" w:rsidP="006012B8">
      <w:pPr>
        <w:tabs>
          <w:tab w:val="left" w:pos="709"/>
          <w:tab w:val="left" w:pos="993"/>
        </w:tabs>
        <w:ind w:firstLine="567"/>
        <w:jc w:val="center"/>
        <w:rPr>
          <w:rFonts w:ascii="Times New Roman" w:hAnsi="Times New Roman"/>
          <w:i/>
          <w:sz w:val="24"/>
          <w:szCs w:val="24"/>
        </w:rPr>
      </w:pPr>
      <w:r w:rsidRPr="004065F8">
        <w:rPr>
          <w:rFonts w:ascii="Times New Roman" w:hAnsi="Times New Roman"/>
          <w:i/>
          <w:sz w:val="24"/>
          <w:szCs w:val="24"/>
        </w:rPr>
        <w:t xml:space="preserve">Рекомендовано Ученым советом Факультета социальных наук и массовых коммуникаций </w:t>
      </w:r>
    </w:p>
    <w:p w:rsidR="006012B8" w:rsidRPr="004065F8" w:rsidRDefault="00ED7A91" w:rsidP="006012B8">
      <w:pPr>
        <w:tabs>
          <w:tab w:val="left" w:pos="709"/>
          <w:tab w:val="left" w:pos="993"/>
        </w:tabs>
        <w:ind w:firstLine="567"/>
        <w:jc w:val="center"/>
        <w:rPr>
          <w:rFonts w:ascii="Times New Roman" w:hAnsi="Times New Roman"/>
          <w:i/>
          <w:sz w:val="24"/>
          <w:szCs w:val="24"/>
        </w:rPr>
      </w:pPr>
      <w:r w:rsidRPr="004065F8">
        <w:rPr>
          <w:rFonts w:ascii="Times New Roman" w:hAnsi="Times New Roman"/>
          <w:i/>
          <w:sz w:val="24"/>
          <w:szCs w:val="24"/>
        </w:rPr>
        <w:t>протокол №31 от «18» апреля</w:t>
      </w:r>
      <w:r w:rsidR="006012B8" w:rsidRPr="004065F8">
        <w:rPr>
          <w:rFonts w:ascii="Times New Roman" w:hAnsi="Times New Roman"/>
          <w:i/>
          <w:sz w:val="24"/>
          <w:szCs w:val="24"/>
        </w:rPr>
        <w:t xml:space="preserve"> 2023 г.</w:t>
      </w:r>
    </w:p>
    <w:p w:rsidR="006012B8" w:rsidRPr="004065F8" w:rsidRDefault="006012B8" w:rsidP="006012B8">
      <w:pPr>
        <w:tabs>
          <w:tab w:val="left" w:pos="709"/>
          <w:tab w:val="left" w:pos="993"/>
        </w:tabs>
        <w:ind w:firstLine="567"/>
        <w:jc w:val="center"/>
        <w:rPr>
          <w:rFonts w:ascii="Times New Roman" w:hAnsi="Times New Roman"/>
          <w:i/>
          <w:sz w:val="24"/>
          <w:szCs w:val="24"/>
        </w:rPr>
      </w:pPr>
    </w:p>
    <w:p w:rsidR="006012B8" w:rsidRPr="004065F8" w:rsidRDefault="006012B8" w:rsidP="006012B8">
      <w:pPr>
        <w:tabs>
          <w:tab w:val="left" w:pos="709"/>
          <w:tab w:val="left" w:pos="993"/>
        </w:tabs>
        <w:ind w:firstLine="567"/>
        <w:jc w:val="center"/>
        <w:rPr>
          <w:rFonts w:ascii="Times New Roman" w:hAnsi="Times New Roman"/>
          <w:i/>
          <w:sz w:val="24"/>
          <w:szCs w:val="24"/>
        </w:rPr>
      </w:pPr>
      <w:r w:rsidRPr="004065F8">
        <w:rPr>
          <w:rFonts w:ascii="Times New Roman" w:hAnsi="Times New Roman"/>
          <w:i/>
          <w:sz w:val="24"/>
          <w:szCs w:val="24"/>
        </w:rPr>
        <w:t>Одобрено Советом учебно-научного Департаментом политологии Факультета социальных наук и массовых коммуникаций</w:t>
      </w:r>
    </w:p>
    <w:p w:rsidR="006012B8" w:rsidRPr="004065F8" w:rsidRDefault="00ED7A91" w:rsidP="006012B8">
      <w:pPr>
        <w:tabs>
          <w:tab w:val="left" w:pos="709"/>
          <w:tab w:val="left" w:pos="993"/>
        </w:tabs>
        <w:ind w:firstLine="567"/>
        <w:jc w:val="center"/>
        <w:rPr>
          <w:rFonts w:ascii="Times New Roman" w:hAnsi="Times New Roman"/>
          <w:i/>
          <w:sz w:val="24"/>
          <w:szCs w:val="24"/>
        </w:rPr>
      </w:pPr>
      <w:r w:rsidRPr="004065F8">
        <w:rPr>
          <w:rFonts w:ascii="Times New Roman" w:hAnsi="Times New Roman"/>
          <w:i/>
          <w:sz w:val="24"/>
          <w:szCs w:val="24"/>
        </w:rPr>
        <w:t>протокол № 10 от «20» марта</w:t>
      </w:r>
      <w:r w:rsidR="006012B8" w:rsidRPr="004065F8">
        <w:rPr>
          <w:rFonts w:ascii="Times New Roman" w:hAnsi="Times New Roman"/>
          <w:i/>
          <w:sz w:val="24"/>
          <w:szCs w:val="24"/>
        </w:rPr>
        <w:t xml:space="preserve"> 2023 г.</w:t>
      </w:r>
    </w:p>
    <w:p w:rsidR="006012B8" w:rsidRPr="004065F8" w:rsidRDefault="006012B8" w:rsidP="006012B8">
      <w:pPr>
        <w:tabs>
          <w:tab w:val="left" w:pos="709"/>
          <w:tab w:val="left" w:pos="993"/>
        </w:tabs>
        <w:spacing w:line="360" w:lineRule="auto"/>
        <w:ind w:firstLine="567"/>
        <w:jc w:val="center"/>
        <w:rPr>
          <w:rFonts w:ascii="Times New Roman" w:hAnsi="Times New Roman"/>
          <w:b/>
          <w:sz w:val="28"/>
          <w:szCs w:val="28"/>
        </w:rPr>
      </w:pPr>
    </w:p>
    <w:p w:rsidR="006012B8" w:rsidRPr="004065F8" w:rsidRDefault="006012B8" w:rsidP="006012B8">
      <w:pPr>
        <w:tabs>
          <w:tab w:val="left" w:pos="709"/>
          <w:tab w:val="left" w:pos="993"/>
        </w:tabs>
        <w:spacing w:line="360" w:lineRule="auto"/>
        <w:ind w:firstLine="567"/>
        <w:jc w:val="center"/>
        <w:rPr>
          <w:rFonts w:ascii="Times New Roman" w:hAnsi="Times New Roman"/>
          <w:b/>
          <w:caps/>
          <w:sz w:val="28"/>
          <w:szCs w:val="28"/>
        </w:rPr>
      </w:pPr>
      <w:r w:rsidRPr="004065F8">
        <w:rPr>
          <w:rFonts w:ascii="Times New Roman" w:hAnsi="Times New Roman"/>
          <w:b/>
          <w:sz w:val="28"/>
          <w:szCs w:val="28"/>
        </w:rPr>
        <w:t>Москва</w:t>
      </w:r>
      <w:r w:rsidRPr="004065F8">
        <w:rPr>
          <w:rFonts w:ascii="Times New Roman" w:hAnsi="Times New Roman"/>
          <w:b/>
          <w:caps/>
          <w:sz w:val="28"/>
          <w:szCs w:val="28"/>
        </w:rPr>
        <w:t xml:space="preserve"> 2023</w:t>
      </w:r>
      <w:r w:rsidRPr="004065F8">
        <w:rPr>
          <w:rFonts w:ascii="Times New Roman" w:hAnsi="Times New Roman"/>
          <w:b/>
          <w:caps/>
          <w:sz w:val="28"/>
          <w:szCs w:val="28"/>
        </w:rPr>
        <w:br w:type="page"/>
      </w:r>
    </w:p>
    <w:p w:rsidR="006012B8" w:rsidRPr="004065F8" w:rsidRDefault="006012B8" w:rsidP="006012B8">
      <w:pPr>
        <w:jc w:val="center"/>
        <w:rPr>
          <w:rFonts w:ascii="Times New Roman" w:hAnsi="Times New Roman"/>
          <w:sz w:val="28"/>
          <w:szCs w:val="28"/>
        </w:rPr>
      </w:pPr>
      <w:r w:rsidRPr="004065F8">
        <w:rPr>
          <w:rFonts w:ascii="Times New Roman" w:hAnsi="Times New Roman"/>
          <w:sz w:val="28"/>
          <w:szCs w:val="28"/>
        </w:rPr>
        <w:lastRenderedPageBreak/>
        <w:t>Федеральное государственное образовательное бюджетное учреждение</w:t>
      </w:r>
    </w:p>
    <w:p w:rsidR="006012B8" w:rsidRPr="004065F8" w:rsidRDefault="006012B8" w:rsidP="006012B8">
      <w:pPr>
        <w:jc w:val="center"/>
        <w:rPr>
          <w:rFonts w:ascii="Times New Roman" w:hAnsi="Times New Roman"/>
          <w:sz w:val="28"/>
          <w:szCs w:val="28"/>
        </w:rPr>
      </w:pPr>
      <w:r w:rsidRPr="004065F8">
        <w:rPr>
          <w:rFonts w:ascii="Times New Roman" w:hAnsi="Times New Roman"/>
          <w:sz w:val="28"/>
          <w:szCs w:val="28"/>
        </w:rPr>
        <w:t>высшего образования</w:t>
      </w:r>
    </w:p>
    <w:p w:rsidR="006012B8" w:rsidRPr="004065F8" w:rsidRDefault="006012B8" w:rsidP="006012B8">
      <w:pPr>
        <w:jc w:val="center"/>
        <w:rPr>
          <w:rFonts w:ascii="Times New Roman" w:hAnsi="Times New Roman"/>
          <w:sz w:val="28"/>
          <w:szCs w:val="28"/>
        </w:rPr>
      </w:pPr>
    </w:p>
    <w:p w:rsidR="006012B8" w:rsidRPr="004065F8" w:rsidRDefault="006012B8" w:rsidP="006012B8">
      <w:pPr>
        <w:jc w:val="center"/>
        <w:rPr>
          <w:rFonts w:ascii="Times New Roman" w:hAnsi="Times New Roman"/>
          <w:b/>
          <w:caps/>
          <w:sz w:val="28"/>
          <w:szCs w:val="28"/>
        </w:rPr>
      </w:pPr>
      <w:r w:rsidRPr="004065F8">
        <w:rPr>
          <w:rFonts w:ascii="Times New Roman" w:hAnsi="Times New Roman"/>
          <w:b/>
          <w:caps/>
          <w:sz w:val="28"/>
          <w:szCs w:val="28"/>
        </w:rPr>
        <w:t>«ФинансовЫЙ УНИВЕРСИТЕТ при Правительстве</w:t>
      </w:r>
    </w:p>
    <w:p w:rsidR="006012B8" w:rsidRPr="004065F8" w:rsidRDefault="006012B8" w:rsidP="006012B8">
      <w:pPr>
        <w:jc w:val="center"/>
        <w:rPr>
          <w:rFonts w:ascii="Times New Roman" w:hAnsi="Times New Roman"/>
          <w:b/>
          <w:caps/>
          <w:sz w:val="28"/>
          <w:szCs w:val="28"/>
        </w:rPr>
      </w:pPr>
      <w:r w:rsidRPr="004065F8">
        <w:rPr>
          <w:rFonts w:ascii="Times New Roman" w:hAnsi="Times New Roman"/>
          <w:b/>
          <w:caps/>
          <w:sz w:val="28"/>
          <w:szCs w:val="28"/>
        </w:rPr>
        <w:t>Российской Федерации»</w:t>
      </w:r>
    </w:p>
    <w:p w:rsidR="006012B8" w:rsidRPr="004065F8" w:rsidRDefault="006012B8" w:rsidP="006012B8">
      <w:pPr>
        <w:jc w:val="center"/>
        <w:rPr>
          <w:rFonts w:ascii="Times New Roman" w:hAnsi="Times New Roman"/>
          <w:b/>
          <w:sz w:val="28"/>
          <w:szCs w:val="28"/>
        </w:rPr>
      </w:pPr>
    </w:p>
    <w:p w:rsidR="006012B8" w:rsidRPr="004065F8" w:rsidRDefault="006012B8" w:rsidP="006012B8">
      <w:pPr>
        <w:jc w:val="center"/>
        <w:rPr>
          <w:rFonts w:ascii="Times New Roman" w:hAnsi="Times New Roman"/>
          <w:b/>
          <w:sz w:val="28"/>
          <w:szCs w:val="28"/>
        </w:rPr>
      </w:pPr>
      <w:r w:rsidRPr="004065F8">
        <w:rPr>
          <w:rFonts w:ascii="Times New Roman" w:hAnsi="Times New Roman"/>
          <w:b/>
          <w:sz w:val="28"/>
          <w:szCs w:val="28"/>
        </w:rPr>
        <w:t>(Финансовый университет)</w:t>
      </w:r>
    </w:p>
    <w:p w:rsidR="006012B8" w:rsidRPr="004065F8" w:rsidRDefault="006012B8" w:rsidP="006012B8">
      <w:pPr>
        <w:tabs>
          <w:tab w:val="left" w:pos="709"/>
          <w:tab w:val="left" w:pos="993"/>
        </w:tabs>
        <w:ind w:firstLine="567"/>
        <w:jc w:val="center"/>
        <w:rPr>
          <w:rFonts w:ascii="Times New Roman" w:hAnsi="Times New Roman"/>
          <w:sz w:val="28"/>
          <w:szCs w:val="28"/>
        </w:rPr>
      </w:pPr>
    </w:p>
    <w:p w:rsidR="006012B8" w:rsidRPr="004065F8" w:rsidRDefault="006012B8" w:rsidP="006012B8">
      <w:pPr>
        <w:tabs>
          <w:tab w:val="left" w:pos="709"/>
          <w:tab w:val="left" w:pos="993"/>
        </w:tabs>
        <w:ind w:firstLine="567"/>
        <w:jc w:val="center"/>
        <w:rPr>
          <w:rFonts w:ascii="Times New Roman" w:hAnsi="Times New Roman"/>
          <w:sz w:val="28"/>
          <w:szCs w:val="28"/>
        </w:rPr>
      </w:pPr>
    </w:p>
    <w:p w:rsidR="006012B8" w:rsidRPr="004065F8" w:rsidRDefault="006012B8" w:rsidP="006012B8">
      <w:pPr>
        <w:tabs>
          <w:tab w:val="left" w:pos="709"/>
          <w:tab w:val="left" w:pos="993"/>
        </w:tabs>
        <w:spacing w:line="360" w:lineRule="auto"/>
        <w:ind w:firstLine="567"/>
        <w:jc w:val="center"/>
        <w:rPr>
          <w:rFonts w:ascii="Times New Roman" w:hAnsi="Times New Roman"/>
          <w:b/>
          <w:sz w:val="32"/>
          <w:szCs w:val="32"/>
        </w:rPr>
      </w:pPr>
      <w:r w:rsidRPr="004065F8">
        <w:rPr>
          <w:rFonts w:ascii="Times New Roman" w:hAnsi="Times New Roman"/>
          <w:b/>
          <w:sz w:val="32"/>
          <w:szCs w:val="32"/>
        </w:rPr>
        <w:t xml:space="preserve">Департамент политологии </w:t>
      </w:r>
    </w:p>
    <w:p w:rsidR="006012B8" w:rsidRPr="004065F8" w:rsidRDefault="006012B8" w:rsidP="006012B8">
      <w:pPr>
        <w:tabs>
          <w:tab w:val="left" w:pos="709"/>
          <w:tab w:val="left" w:pos="993"/>
        </w:tabs>
        <w:spacing w:line="360" w:lineRule="auto"/>
        <w:ind w:firstLine="567"/>
        <w:jc w:val="center"/>
        <w:rPr>
          <w:rFonts w:ascii="Times New Roman" w:hAnsi="Times New Roman"/>
          <w:b/>
          <w:sz w:val="32"/>
          <w:szCs w:val="32"/>
        </w:rPr>
      </w:pPr>
      <w:r w:rsidRPr="004065F8">
        <w:rPr>
          <w:rFonts w:ascii="Times New Roman" w:hAnsi="Times New Roman"/>
          <w:b/>
          <w:sz w:val="32"/>
          <w:szCs w:val="32"/>
        </w:rPr>
        <w:t xml:space="preserve">Факультета социальных наук и массовых коммуникаций </w:t>
      </w:r>
    </w:p>
    <w:p w:rsidR="006012B8" w:rsidRPr="004065F8" w:rsidRDefault="006012B8" w:rsidP="006012B8">
      <w:pPr>
        <w:tabs>
          <w:tab w:val="left" w:pos="709"/>
          <w:tab w:val="left" w:pos="993"/>
        </w:tabs>
        <w:ind w:firstLine="567"/>
        <w:jc w:val="center"/>
        <w:rPr>
          <w:rFonts w:ascii="Times New Roman" w:hAnsi="Times New Roman"/>
          <w:sz w:val="28"/>
          <w:szCs w:val="28"/>
        </w:rPr>
      </w:pPr>
    </w:p>
    <w:p w:rsidR="006012B8" w:rsidRPr="004065F8" w:rsidRDefault="006012B8" w:rsidP="006012B8">
      <w:pPr>
        <w:tabs>
          <w:tab w:val="left" w:pos="709"/>
          <w:tab w:val="left" w:pos="993"/>
        </w:tabs>
        <w:ind w:firstLine="567"/>
        <w:jc w:val="center"/>
        <w:rPr>
          <w:rFonts w:ascii="Times New Roman" w:hAnsi="Times New Roman"/>
          <w:b/>
          <w:caps/>
          <w:sz w:val="28"/>
          <w:szCs w:val="28"/>
        </w:rPr>
      </w:pPr>
    </w:p>
    <w:p w:rsidR="006012B8" w:rsidRPr="004065F8" w:rsidRDefault="006012B8" w:rsidP="006012B8">
      <w:pPr>
        <w:tabs>
          <w:tab w:val="left" w:pos="709"/>
          <w:tab w:val="left" w:pos="993"/>
        </w:tabs>
        <w:spacing w:line="360" w:lineRule="auto"/>
        <w:ind w:firstLine="567"/>
        <w:jc w:val="center"/>
        <w:rPr>
          <w:rFonts w:ascii="Times New Roman" w:hAnsi="Times New Roman"/>
          <w:b/>
          <w:sz w:val="32"/>
          <w:szCs w:val="32"/>
        </w:rPr>
      </w:pPr>
      <w:r w:rsidRPr="004065F8">
        <w:rPr>
          <w:rFonts w:ascii="Times New Roman" w:hAnsi="Times New Roman"/>
          <w:b/>
          <w:sz w:val="32"/>
          <w:szCs w:val="32"/>
        </w:rPr>
        <w:t>Петросянц Д.В.</w:t>
      </w:r>
    </w:p>
    <w:p w:rsidR="006012B8" w:rsidRPr="004065F8" w:rsidRDefault="006012B8" w:rsidP="006012B8">
      <w:pPr>
        <w:tabs>
          <w:tab w:val="left" w:pos="709"/>
          <w:tab w:val="left" w:pos="993"/>
        </w:tabs>
        <w:spacing w:line="360" w:lineRule="auto"/>
        <w:ind w:firstLine="567"/>
        <w:jc w:val="center"/>
        <w:rPr>
          <w:rFonts w:ascii="Times New Roman" w:hAnsi="Times New Roman"/>
          <w:b/>
          <w:sz w:val="36"/>
          <w:szCs w:val="36"/>
        </w:rPr>
      </w:pPr>
    </w:p>
    <w:p w:rsidR="006012B8" w:rsidRPr="004065F8" w:rsidRDefault="006012B8" w:rsidP="006012B8">
      <w:pPr>
        <w:tabs>
          <w:tab w:val="left" w:pos="709"/>
          <w:tab w:val="left" w:pos="993"/>
        </w:tabs>
        <w:spacing w:line="360" w:lineRule="auto"/>
        <w:ind w:firstLine="567"/>
        <w:jc w:val="center"/>
        <w:rPr>
          <w:rFonts w:ascii="Times New Roman" w:hAnsi="Times New Roman"/>
          <w:b/>
          <w:sz w:val="36"/>
          <w:szCs w:val="36"/>
        </w:rPr>
      </w:pPr>
      <w:r w:rsidRPr="004065F8">
        <w:rPr>
          <w:rFonts w:ascii="Times New Roman" w:hAnsi="Times New Roman"/>
          <w:b/>
          <w:sz w:val="36"/>
          <w:szCs w:val="36"/>
        </w:rPr>
        <w:t>ПРОГРАММА</w:t>
      </w:r>
    </w:p>
    <w:p w:rsidR="006012B8" w:rsidRPr="004065F8" w:rsidRDefault="006012B8" w:rsidP="006012B8">
      <w:pPr>
        <w:tabs>
          <w:tab w:val="left" w:pos="709"/>
          <w:tab w:val="left" w:pos="993"/>
        </w:tabs>
        <w:spacing w:line="360" w:lineRule="auto"/>
        <w:ind w:firstLine="567"/>
        <w:jc w:val="center"/>
        <w:rPr>
          <w:rFonts w:ascii="Times New Roman" w:hAnsi="Times New Roman"/>
          <w:b/>
          <w:sz w:val="36"/>
          <w:szCs w:val="36"/>
        </w:rPr>
      </w:pPr>
      <w:r w:rsidRPr="004065F8">
        <w:rPr>
          <w:rFonts w:ascii="Times New Roman" w:hAnsi="Times New Roman"/>
          <w:b/>
          <w:sz w:val="36"/>
          <w:szCs w:val="36"/>
        </w:rPr>
        <w:t>НАУЧНО-ИССЛЕДОВАТЕЛЬСКОЙ РАБОТЫ</w:t>
      </w:r>
    </w:p>
    <w:p w:rsidR="006012B8" w:rsidRPr="004065F8" w:rsidRDefault="006012B8" w:rsidP="006012B8">
      <w:pPr>
        <w:tabs>
          <w:tab w:val="left" w:pos="709"/>
          <w:tab w:val="left" w:pos="993"/>
        </w:tabs>
        <w:spacing w:line="360" w:lineRule="auto"/>
        <w:ind w:firstLine="567"/>
        <w:jc w:val="center"/>
        <w:rPr>
          <w:rFonts w:ascii="Times New Roman" w:hAnsi="Times New Roman"/>
          <w:sz w:val="28"/>
          <w:szCs w:val="28"/>
        </w:rPr>
      </w:pPr>
      <w:r w:rsidRPr="004065F8">
        <w:rPr>
          <w:rFonts w:ascii="Times New Roman" w:hAnsi="Times New Roman"/>
          <w:b/>
          <w:sz w:val="28"/>
          <w:szCs w:val="28"/>
        </w:rPr>
        <w:t>(по теме выпускной квалификационной работы)</w:t>
      </w:r>
    </w:p>
    <w:p w:rsidR="006012B8" w:rsidRPr="004065F8" w:rsidRDefault="006012B8" w:rsidP="006012B8">
      <w:pPr>
        <w:tabs>
          <w:tab w:val="left" w:pos="709"/>
          <w:tab w:val="left" w:pos="993"/>
        </w:tabs>
        <w:spacing w:line="360" w:lineRule="auto"/>
        <w:ind w:firstLine="567"/>
        <w:jc w:val="center"/>
        <w:rPr>
          <w:rFonts w:ascii="Times New Roman" w:hAnsi="Times New Roman"/>
          <w:sz w:val="28"/>
          <w:szCs w:val="28"/>
        </w:rPr>
      </w:pPr>
    </w:p>
    <w:p w:rsidR="006012B8" w:rsidRPr="004065F8" w:rsidRDefault="006012B8" w:rsidP="006012B8">
      <w:pPr>
        <w:tabs>
          <w:tab w:val="left" w:pos="709"/>
          <w:tab w:val="left" w:pos="993"/>
        </w:tabs>
        <w:spacing w:line="360" w:lineRule="auto"/>
        <w:ind w:firstLine="567"/>
        <w:jc w:val="center"/>
        <w:rPr>
          <w:rFonts w:ascii="Times New Roman" w:hAnsi="Times New Roman"/>
          <w:sz w:val="28"/>
          <w:szCs w:val="28"/>
        </w:rPr>
      </w:pPr>
      <w:r w:rsidRPr="004065F8">
        <w:rPr>
          <w:rFonts w:ascii="Times New Roman" w:hAnsi="Times New Roman"/>
          <w:sz w:val="28"/>
          <w:szCs w:val="28"/>
        </w:rPr>
        <w:t xml:space="preserve">для студентов, обучающихся по направлению подготовки </w:t>
      </w:r>
    </w:p>
    <w:p w:rsidR="006012B8" w:rsidRPr="004065F8" w:rsidRDefault="006012B8" w:rsidP="006012B8">
      <w:pPr>
        <w:tabs>
          <w:tab w:val="left" w:pos="709"/>
          <w:tab w:val="left" w:pos="993"/>
        </w:tabs>
        <w:spacing w:line="360" w:lineRule="auto"/>
        <w:ind w:firstLine="567"/>
        <w:jc w:val="center"/>
        <w:rPr>
          <w:rFonts w:ascii="Times New Roman" w:hAnsi="Times New Roman"/>
          <w:sz w:val="28"/>
          <w:szCs w:val="28"/>
        </w:rPr>
      </w:pPr>
      <w:r w:rsidRPr="004065F8">
        <w:rPr>
          <w:rFonts w:ascii="Times New Roman" w:hAnsi="Times New Roman"/>
          <w:sz w:val="28"/>
          <w:szCs w:val="28"/>
        </w:rPr>
        <w:t xml:space="preserve">41.04.04. Политология, </w:t>
      </w:r>
      <w:r w:rsidR="002A56B9" w:rsidRPr="004065F8">
        <w:rPr>
          <w:rFonts w:ascii="Times New Roman" w:hAnsi="Times New Roman"/>
          <w:sz w:val="28"/>
          <w:szCs w:val="28"/>
        </w:rPr>
        <w:t xml:space="preserve">направленность программы магистратуры </w:t>
      </w:r>
      <w:r w:rsidR="002E613B" w:rsidRPr="004065F8">
        <w:rPr>
          <w:rFonts w:ascii="Times New Roman" w:hAnsi="Times New Roman"/>
          <w:bCs/>
          <w:spacing w:val="10"/>
          <w:sz w:val="28"/>
          <w:szCs w:val="28"/>
          <w:lang w:eastAsia="ru-RU"/>
        </w:rPr>
        <w:t>«Политическое консультирование и стратегический анализ»</w:t>
      </w:r>
      <w:r w:rsidRPr="004065F8">
        <w:rPr>
          <w:rFonts w:ascii="Times New Roman" w:hAnsi="Times New Roman"/>
          <w:sz w:val="28"/>
          <w:szCs w:val="28"/>
        </w:rPr>
        <w:t xml:space="preserve"> </w:t>
      </w:r>
    </w:p>
    <w:p w:rsidR="006012B8" w:rsidRPr="004065F8" w:rsidRDefault="006012B8" w:rsidP="006012B8">
      <w:pPr>
        <w:tabs>
          <w:tab w:val="left" w:pos="709"/>
          <w:tab w:val="left" w:pos="993"/>
        </w:tabs>
        <w:ind w:firstLine="0"/>
        <w:rPr>
          <w:rFonts w:ascii="Times New Roman" w:hAnsi="Times New Roman"/>
          <w:b/>
          <w:sz w:val="28"/>
          <w:szCs w:val="28"/>
        </w:rPr>
      </w:pPr>
    </w:p>
    <w:p w:rsidR="006012B8" w:rsidRPr="004065F8" w:rsidRDefault="006012B8" w:rsidP="006012B8">
      <w:pPr>
        <w:tabs>
          <w:tab w:val="left" w:pos="709"/>
          <w:tab w:val="left" w:pos="993"/>
        </w:tabs>
        <w:ind w:firstLine="0"/>
        <w:rPr>
          <w:rFonts w:ascii="Times New Roman" w:hAnsi="Times New Roman"/>
          <w:b/>
          <w:sz w:val="28"/>
          <w:szCs w:val="28"/>
        </w:rPr>
      </w:pPr>
    </w:p>
    <w:p w:rsidR="006012B8" w:rsidRPr="004065F8" w:rsidRDefault="006012B8" w:rsidP="006012B8">
      <w:pPr>
        <w:tabs>
          <w:tab w:val="left" w:pos="709"/>
          <w:tab w:val="left" w:pos="993"/>
        </w:tabs>
        <w:ind w:firstLine="0"/>
        <w:rPr>
          <w:rFonts w:ascii="Times New Roman" w:hAnsi="Times New Roman"/>
          <w:b/>
          <w:sz w:val="28"/>
          <w:szCs w:val="28"/>
        </w:rPr>
      </w:pPr>
    </w:p>
    <w:p w:rsidR="006012B8" w:rsidRPr="004065F8" w:rsidRDefault="006012B8" w:rsidP="006012B8">
      <w:pPr>
        <w:tabs>
          <w:tab w:val="left" w:pos="709"/>
          <w:tab w:val="left" w:pos="993"/>
        </w:tabs>
        <w:ind w:firstLine="567"/>
        <w:jc w:val="center"/>
        <w:rPr>
          <w:rFonts w:ascii="Times New Roman" w:hAnsi="Times New Roman"/>
          <w:b/>
          <w:caps/>
          <w:sz w:val="28"/>
          <w:szCs w:val="28"/>
        </w:rPr>
      </w:pPr>
      <w:r w:rsidRPr="004065F8">
        <w:rPr>
          <w:rFonts w:ascii="Times New Roman" w:hAnsi="Times New Roman"/>
          <w:b/>
          <w:sz w:val="28"/>
          <w:szCs w:val="28"/>
        </w:rPr>
        <w:t>Москва</w:t>
      </w:r>
      <w:r w:rsidRPr="004065F8">
        <w:rPr>
          <w:rFonts w:ascii="Times New Roman" w:hAnsi="Times New Roman"/>
          <w:b/>
          <w:caps/>
          <w:sz w:val="28"/>
          <w:szCs w:val="28"/>
        </w:rPr>
        <w:t xml:space="preserve"> 2023 </w:t>
      </w:r>
    </w:p>
    <w:p w:rsidR="006012B8" w:rsidRPr="004065F8" w:rsidRDefault="006012B8">
      <w:pPr>
        <w:spacing w:after="200" w:line="276" w:lineRule="auto"/>
        <w:ind w:firstLine="0"/>
        <w:jc w:val="left"/>
        <w:rPr>
          <w:rFonts w:ascii="Times New Roman" w:hAnsi="Times New Roman"/>
          <w:b/>
          <w:caps/>
          <w:sz w:val="28"/>
          <w:szCs w:val="28"/>
        </w:rPr>
      </w:pPr>
      <w:r w:rsidRPr="004065F8">
        <w:rPr>
          <w:rFonts w:ascii="Times New Roman" w:hAnsi="Times New Roman"/>
          <w:b/>
          <w:caps/>
          <w:sz w:val="28"/>
          <w:szCs w:val="28"/>
        </w:rPr>
        <w:br w:type="page"/>
      </w:r>
    </w:p>
    <w:p w:rsidR="00096C9F" w:rsidRPr="004065F8" w:rsidRDefault="00096C9F" w:rsidP="00104C0F">
      <w:pPr>
        <w:jc w:val="center"/>
        <w:rPr>
          <w:rFonts w:ascii="Times New Roman" w:hAnsi="Times New Roman"/>
          <w:b/>
          <w:bCs/>
          <w:sz w:val="28"/>
          <w:szCs w:val="28"/>
        </w:rPr>
      </w:pPr>
      <w:r w:rsidRPr="004065F8">
        <w:rPr>
          <w:rFonts w:ascii="Times New Roman" w:hAnsi="Times New Roman"/>
          <w:b/>
          <w:bCs/>
          <w:sz w:val="28"/>
          <w:szCs w:val="28"/>
        </w:rPr>
        <w:lastRenderedPageBreak/>
        <w:t>Содержание</w:t>
      </w:r>
    </w:p>
    <w:p w:rsidR="009E629D" w:rsidRPr="004065F8" w:rsidRDefault="009E629D" w:rsidP="00104C0F">
      <w:pPr>
        <w:jc w:val="center"/>
        <w:rPr>
          <w:rFonts w:ascii="Times New Roman" w:hAnsi="Times New Roman"/>
          <w:b/>
          <w:sz w:val="28"/>
          <w:szCs w:val="28"/>
          <w:lang w:eastAsia="ru-RU"/>
        </w:rPr>
      </w:pPr>
    </w:p>
    <w:tbl>
      <w:tblPr>
        <w:tblW w:w="9896" w:type="dxa"/>
        <w:tblInd w:w="108" w:type="dxa"/>
        <w:tblLook w:val="04A0" w:firstRow="1" w:lastRow="0" w:firstColumn="1" w:lastColumn="0" w:noHBand="0" w:noVBand="1"/>
      </w:tblPr>
      <w:tblGrid>
        <w:gridCol w:w="9400"/>
        <w:gridCol w:w="496"/>
      </w:tblGrid>
      <w:tr w:rsidR="004065F8" w:rsidRPr="004065F8" w:rsidTr="001B0553">
        <w:tc>
          <w:tcPr>
            <w:tcW w:w="9400" w:type="dxa"/>
            <w:shd w:val="clear" w:color="auto" w:fill="auto"/>
          </w:tcPr>
          <w:p w:rsidR="00096C9F" w:rsidRPr="004065F8" w:rsidRDefault="00096C9F" w:rsidP="001B0553">
            <w:pPr>
              <w:spacing w:line="360" w:lineRule="auto"/>
              <w:ind w:firstLine="0"/>
              <w:jc w:val="left"/>
              <w:rPr>
                <w:rFonts w:ascii="Times New Roman" w:hAnsi="Times New Roman"/>
                <w:sz w:val="24"/>
                <w:szCs w:val="28"/>
              </w:rPr>
            </w:pPr>
            <w:r w:rsidRPr="004065F8">
              <w:rPr>
                <w:rFonts w:ascii="Times New Roman" w:hAnsi="Times New Roman"/>
                <w:sz w:val="24"/>
                <w:szCs w:val="28"/>
              </w:rPr>
              <w:t>1.</w:t>
            </w:r>
            <w:r w:rsidR="00C25E0A" w:rsidRPr="004065F8">
              <w:rPr>
                <w:sz w:val="24"/>
              </w:rPr>
              <w:t xml:space="preserve"> </w:t>
            </w:r>
            <w:r w:rsidR="00C25E0A" w:rsidRPr="004065F8">
              <w:rPr>
                <w:rFonts w:ascii="Times New Roman" w:hAnsi="Times New Roman"/>
                <w:sz w:val="24"/>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r w:rsidR="001B0553" w:rsidRPr="004065F8">
              <w:rPr>
                <w:rFonts w:ascii="Times New Roman" w:hAnsi="Times New Roman"/>
                <w:sz w:val="24"/>
                <w:szCs w:val="28"/>
              </w:rPr>
              <w:t>…</w:t>
            </w:r>
            <w:r w:rsidR="00C25E0A" w:rsidRPr="004065F8">
              <w:rPr>
                <w:rFonts w:ascii="Times New Roman" w:hAnsi="Times New Roman"/>
                <w:sz w:val="24"/>
                <w:szCs w:val="28"/>
              </w:rPr>
              <w:t>…………………..</w:t>
            </w:r>
          </w:p>
        </w:tc>
        <w:tc>
          <w:tcPr>
            <w:tcW w:w="496" w:type="dxa"/>
            <w:shd w:val="clear" w:color="auto" w:fill="auto"/>
          </w:tcPr>
          <w:p w:rsidR="00096C9F" w:rsidRPr="004065F8" w:rsidRDefault="00096C9F" w:rsidP="000965F6">
            <w:pPr>
              <w:spacing w:line="360" w:lineRule="auto"/>
              <w:ind w:firstLine="0"/>
              <w:rPr>
                <w:rFonts w:ascii="Times New Roman" w:hAnsi="Times New Roman"/>
                <w:webHidden/>
                <w:sz w:val="24"/>
                <w:szCs w:val="28"/>
              </w:rPr>
            </w:pPr>
          </w:p>
          <w:p w:rsidR="009E51B5" w:rsidRPr="004065F8" w:rsidRDefault="009E51B5" w:rsidP="000965F6">
            <w:pPr>
              <w:spacing w:line="360" w:lineRule="auto"/>
              <w:ind w:firstLine="0"/>
              <w:rPr>
                <w:rFonts w:ascii="Times New Roman" w:hAnsi="Times New Roman"/>
                <w:webHidden/>
                <w:sz w:val="24"/>
                <w:szCs w:val="28"/>
              </w:rPr>
            </w:pPr>
          </w:p>
          <w:p w:rsidR="00096C9F" w:rsidRPr="004065F8" w:rsidRDefault="001C5506" w:rsidP="000965F6">
            <w:pPr>
              <w:spacing w:line="360" w:lineRule="auto"/>
              <w:ind w:firstLine="0"/>
              <w:rPr>
                <w:rFonts w:ascii="Times New Roman" w:hAnsi="Times New Roman"/>
                <w:sz w:val="24"/>
                <w:szCs w:val="28"/>
                <w:lang w:val="en-US"/>
              </w:rPr>
            </w:pPr>
            <w:r w:rsidRPr="004065F8">
              <w:rPr>
                <w:rFonts w:ascii="Times New Roman" w:hAnsi="Times New Roman"/>
                <w:webHidden/>
                <w:sz w:val="24"/>
                <w:szCs w:val="28"/>
                <w:lang w:val="en-US"/>
              </w:rPr>
              <w:t>4</w:t>
            </w:r>
          </w:p>
        </w:tc>
      </w:tr>
      <w:tr w:rsidR="004065F8" w:rsidRPr="004065F8" w:rsidTr="001B0553">
        <w:tc>
          <w:tcPr>
            <w:tcW w:w="9400" w:type="dxa"/>
            <w:shd w:val="clear" w:color="auto" w:fill="auto"/>
          </w:tcPr>
          <w:p w:rsidR="00096C9F" w:rsidRPr="004065F8" w:rsidRDefault="00096C9F" w:rsidP="00C25E0A">
            <w:pPr>
              <w:spacing w:line="360" w:lineRule="auto"/>
              <w:ind w:firstLine="0"/>
              <w:jc w:val="left"/>
              <w:rPr>
                <w:rFonts w:ascii="Times New Roman" w:hAnsi="Times New Roman"/>
                <w:sz w:val="24"/>
                <w:szCs w:val="28"/>
              </w:rPr>
            </w:pPr>
            <w:r w:rsidRPr="004065F8">
              <w:rPr>
                <w:rFonts w:ascii="Times New Roman" w:hAnsi="Times New Roman"/>
                <w:sz w:val="24"/>
                <w:szCs w:val="28"/>
              </w:rPr>
              <w:t xml:space="preserve">2. </w:t>
            </w:r>
            <w:r w:rsidR="00C25E0A" w:rsidRPr="004065F8">
              <w:rPr>
                <w:rFonts w:ascii="Times New Roman" w:hAnsi="Times New Roman"/>
                <w:sz w:val="24"/>
                <w:szCs w:val="28"/>
              </w:rPr>
              <w:t>Место НИР в структуре образовательной программы…………………………………….</w:t>
            </w:r>
          </w:p>
        </w:tc>
        <w:tc>
          <w:tcPr>
            <w:tcW w:w="496" w:type="dxa"/>
            <w:shd w:val="clear" w:color="auto" w:fill="auto"/>
          </w:tcPr>
          <w:p w:rsidR="00096C9F" w:rsidRPr="004065F8" w:rsidRDefault="009E51B5" w:rsidP="000965F6">
            <w:pPr>
              <w:spacing w:line="360" w:lineRule="auto"/>
              <w:ind w:firstLine="0"/>
              <w:rPr>
                <w:rFonts w:ascii="Times New Roman" w:hAnsi="Times New Roman"/>
                <w:webHidden/>
                <w:sz w:val="24"/>
                <w:szCs w:val="28"/>
              </w:rPr>
            </w:pPr>
            <w:r w:rsidRPr="004065F8">
              <w:rPr>
                <w:rFonts w:ascii="Times New Roman" w:hAnsi="Times New Roman"/>
                <w:webHidden/>
                <w:sz w:val="24"/>
                <w:szCs w:val="28"/>
              </w:rPr>
              <w:t>8</w:t>
            </w:r>
          </w:p>
        </w:tc>
      </w:tr>
      <w:tr w:rsidR="004065F8" w:rsidRPr="004065F8" w:rsidTr="001B0553">
        <w:trPr>
          <w:trHeight w:val="799"/>
        </w:trPr>
        <w:tc>
          <w:tcPr>
            <w:tcW w:w="9400" w:type="dxa"/>
            <w:shd w:val="clear" w:color="auto" w:fill="auto"/>
          </w:tcPr>
          <w:p w:rsidR="00096C9F" w:rsidRPr="004065F8" w:rsidRDefault="00096C9F" w:rsidP="00C25E0A">
            <w:pPr>
              <w:spacing w:line="360" w:lineRule="auto"/>
              <w:ind w:firstLine="0"/>
              <w:jc w:val="left"/>
              <w:rPr>
                <w:rFonts w:ascii="Times New Roman" w:hAnsi="Times New Roman"/>
                <w:sz w:val="24"/>
                <w:szCs w:val="28"/>
              </w:rPr>
            </w:pPr>
            <w:r w:rsidRPr="004065F8">
              <w:rPr>
                <w:rFonts w:ascii="Times New Roman" w:hAnsi="Times New Roman"/>
                <w:sz w:val="24"/>
                <w:szCs w:val="28"/>
              </w:rPr>
              <w:t xml:space="preserve">3. </w:t>
            </w:r>
            <w:r w:rsidR="00C25E0A" w:rsidRPr="004065F8">
              <w:rPr>
                <w:rFonts w:ascii="Times New Roman" w:hAnsi="Times New Roman"/>
                <w:sz w:val="24"/>
                <w:szCs w:val="28"/>
              </w:rPr>
              <w:t>Объем НИР в зачетных единицах и в академических часах с выделением объема аудиторной и самостоятельной работы………………………………………………………..</w:t>
            </w:r>
          </w:p>
        </w:tc>
        <w:tc>
          <w:tcPr>
            <w:tcW w:w="496" w:type="dxa"/>
            <w:shd w:val="clear" w:color="auto" w:fill="auto"/>
          </w:tcPr>
          <w:p w:rsidR="00096C9F" w:rsidRPr="004065F8" w:rsidRDefault="00096C9F" w:rsidP="000965F6">
            <w:pPr>
              <w:spacing w:line="360" w:lineRule="auto"/>
              <w:ind w:firstLine="0"/>
              <w:rPr>
                <w:rFonts w:ascii="Times New Roman" w:hAnsi="Times New Roman"/>
                <w:sz w:val="24"/>
                <w:szCs w:val="28"/>
              </w:rPr>
            </w:pPr>
          </w:p>
          <w:p w:rsidR="00096C9F" w:rsidRPr="004065F8" w:rsidRDefault="009E51B5" w:rsidP="000965F6">
            <w:pPr>
              <w:spacing w:line="360" w:lineRule="auto"/>
              <w:ind w:firstLine="0"/>
              <w:rPr>
                <w:rFonts w:ascii="Times New Roman" w:hAnsi="Times New Roman"/>
                <w:sz w:val="24"/>
                <w:szCs w:val="28"/>
              </w:rPr>
            </w:pPr>
            <w:r w:rsidRPr="004065F8">
              <w:rPr>
                <w:rFonts w:ascii="Times New Roman" w:hAnsi="Times New Roman"/>
                <w:sz w:val="24"/>
                <w:szCs w:val="28"/>
              </w:rPr>
              <w:t>9</w:t>
            </w:r>
          </w:p>
        </w:tc>
      </w:tr>
      <w:tr w:rsidR="004065F8" w:rsidRPr="004065F8" w:rsidTr="001B0553">
        <w:tc>
          <w:tcPr>
            <w:tcW w:w="9400" w:type="dxa"/>
            <w:shd w:val="clear" w:color="auto" w:fill="auto"/>
          </w:tcPr>
          <w:p w:rsidR="00096C9F" w:rsidRPr="004065F8" w:rsidRDefault="00096C9F" w:rsidP="00691ED2">
            <w:pPr>
              <w:spacing w:line="360" w:lineRule="auto"/>
              <w:ind w:firstLine="0"/>
              <w:jc w:val="left"/>
              <w:rPr>
                <w:rFonts w:ascii="Times New Roman" w:hAnsi="Times New Roman"/>
                <w:sz w:val="24"/>
                <w:szCs w:val="28"/>
              </w:rPr>
            </w:pPr>
            <w:r w:rsidRPr="004065F8">
              <w:rPr>
                <w:rFonts w:ascii="Times New Roman" w:hAnsi="Times New Roman"/>
                <w:sz w:val="24"/>
                <w:szCs w:val="28"/>
              </w:rPr>
              <w:t xml:space="preserve">4. </w:t>
            </w:r>
            <w:r w:rsidR="00C25E0A" w:rsidRPr="004065F8">
              <w:rPr>
                <w:rFonts w:ascii="Times New Roman" w:hAnsi="Times New Roman"/>
                <w:sz w:val="24"/>
                <w:szCs w:val="28"/>
              </w:rPr>
              <w:t>Содержание НИР</w:t>
            </w:r>
            <w:r w:rsidR="00691ED2" w:rsidRPr="004065F8">
              <w:rPr>
                <w:rFonts w:ascii="Times New Roman" w:hAnsi="Times New Roman"/>
                <w:sz w:val="24"/>
                <w:szCs w:val="28"/>
              </w:rPr>
              <w:t>, с выделением основных форм и видов работы</w:t>
            </w:r>
            <w:r w:rsidRPr="004065F8">
              <w:rPr>
                <w:rFonts w:ascii="Times New Roman" w:hAnsi="Times New Roman"/>
                <w:webHidden/>
                <w:sz w:val="24"/>
                <w:szCs w:val="28"/>
              </w:rPr>
              <w:t>..............................</w:t>
            </w:r>
            <w:r w:rsidR="00691ED2" w:rsidRPr="004065F8">
              <w:rPr>
                <w:rFonts w:ascii="Times New Roman" w:hAnsi="Times New Roman"/>
                <w:webHidden/>
                <w:sz w:val="24"/>
                <w:szCs w:val="28"/>
              </w:rPr>
              <w:t>........</w:t>
            </w:r>
          </w:p>
        </w:tc>
        <w:tc>
          <w:tcPr>
            <w:tcW w:w="496" w:type="dxa"/>
            <w:shd w:val="clear" w:color="auto" w:fill="auto"/>
          </w:tcPr>
          <w:p w:rsidR="00096C9F" w:rsidRPr="004065F8" w:rsidRDefault="009E51B5" w:rsidP="000965F6">
            <w:pPr>
              <w:spacing w:line="360" w:lineRule="auto"/>
              <w:ind w:firstLine="0"/>
              <w:rPr>
                <w:rFonts w:ascii="Times New Roman" w:hAnsi="Times New Roman"/>
                <w:sz w:val="24"/>
                <w:szCs w:val="28"/>
              </w:rPr>
            </w:pPr>
            <w:r w:rsidRPr="004065F8">
              <w:rPr>
                <w:rFonts w:ascii="Times New Roman" w:hAnsi="Times New Roman"/>
                <w:sz w:val="24"/>
                <w:szCs w:val="28"/>
              </w:rPr>
              <w:t>9</w:t>
            </w:r>
          </w:p>
        </w:tc>
      </w:tr>
      <w:tr w:rsidR="004065F8" w:rsidRPr="004065F8" w:rsidTr="001B0553">
        <w:tc>
          <w:tcPr>
            <w:tcW w:w="9400" w:type="dxa"/>
            <w:shd w:val="clear" w:color="auto" w:fill="auto"/>
          </w:tcPr>
          <w:p w:rsidR="00691ED2" w:rsidRPr="004065F8" w:rsidRDefault="00691ED2" w:rsidP="00691ED2">
            <w:pPr>
              <w:spacing w:line="360" w:lineRule="auto"/>
              <w:ind w:firstLine="0"/>
              <w:jc w:val="left"/>
              <w:rPr>
                <w:rFonts w:ascii="Times New Roman" w:hAnsi="Times New Roman"/>
                <w:sz w:val="24"/>
                <w:szCs w:val="28"/>
              </w:rPr>
            </w:pPr>
            <w:r w:rsidRPr="004065F8">
              <w:rPr>
                <w:rFonts w:ascii="Times New Roman" w:hAnsi="Times New Roman"/>
                <w:sz w:val="24"/>
                <w:szCs w:val="28"/>
              </w:rPr>
              <w:t>5. Учебно-методическое обеспечением для самостоятельной работы обучающихся при проведении НИР ………………………………………………………………………………..</w:t>
            </w:r>
          </w:p>
        </w:tc>
        <w:tc>
          <w:tcPr>
            <w:tcW w:w="496" w:type="dxa"/>
            <w:shd w:val="clear" w:color="auto" w:fill="auto"/>
          </w:tcPr>
          <w:p w:rsidR="009E51B5" w:rsidRPr="004065F8" w:rsidRDefault="009E51B5" w:rsidP="000965F6">
            <w:pPr>
              <w:spacing w:line="360" w:lineRule="auto"/>
              <w:ind w:firstLine="0"/>
              <w:rPr>
                <w:rFonts w:ascii="Times New Roman" w:hAnsi="Times New Roman"/>
                <w:sz w:val="24"/>
                <w:szCs w:val="28"/>
              </w:rPr>
            </w:pPr>
          </w:p>
          <w:p w:rsidR="00691ED2" w:rsidRPr="004065F8" w:rsidRDefault="009E51B5" w:rsidP="000965F6">
            <w:pPr>
              <w:spacing w:line="360" w:lineRule="auto"/>
              <w:ind w:firstLine="0"/>
              <w:rPr>
                <w:rFonts w:ascii="Times New Roman" w:hAnsi="Times New Roman"/>
                <w:sz w:val="24"/>
                <w:szCs w:val="28"/>
              </w:rPr>
            </w:pPr>
            <w:r w:rsidRPr="004065F8">
              <w:rPr>
                <w:rFonts w:ascii="Times New Roman" w:hAnsi="Times New Roman"/>
                <w:sz w:val="24"/>
                <w:szCs w:val="28"/>
              </w:rPr>
              <w:t>11</w:t>
            </w:r>
          </w:p>
        </w:tc>
      </w:tr>
      <w:tr w:rsidR="004065F8" w:rsidRPr="004065F8" w:rsidTr="001B0553">
        <w:tc>
          <w:tcPr>
            <w:tcW w:w="9400" w:type="dxa"/>
            <w:shd w:val="clear" w:color="auto" w:fill="auto"/>
          </w:tcPr>
          <w:p w:rsidR="00096C9F" w:rsidRPr="004065F8" w:rsidRDefault="00691ED2" w:rsidP="006144E4">
            <w:pPr>
              <w:spacing w:line="360" w:lineRule="auto"/>
              <w:ind w:firstLine="0"/>
              <w:jc w:val="left"/>
              <w:rPr>
                <w:rFonts w:ascii="Times New Roman" w:hAnsi="Times New Roman"/>
                <w:sz w:val="24"/>
                <w:szCs w:val="28"/>
              </w:rPr>
            </w:pPr>
            <w:r w:rsidRPr="004065F8">
              <w:rPr>
                <w:rFonts w:ascii="Times New Roman" w:hAnsi="Times New Roman"/>
                <w:sz w:val="24"/>
                <w:szCs w:val="28"/>
              </w:rPr>
              <w:t>6</w:t>
            </w:r>
            <w:r w:rsidR="00096C9F" w:rsidRPr="004065F8">
              <w:rPr>
                <w:rFonts w:ascii="Times New Roman" w:hAnsi="Times New Roman"/>
                <w:sz w:val="24"/>
                <w:szCs w:val="28"/>
              </w:rPr>
              <w:t xml:space="preserve">. </w:t>
            </w:r>
            <w:r w:rsidR="00C25E0A" w:rsidRPr="004065F8">
              <w:rPr>
                <w:rFonts w:ascii="Times New Roman" w:hAnsi="Times New Roman"/>
                <w:sz w:val="24"/>
                <w:szCs w:val="28"/>
              </w:rPr>
              <w:t>Перечень основной, дополнительной учебной литературы</w:t>
            </w:r>
            <w:r w:rsidR="006144E4" w:rsidRPr="004065F8">
              <w:rPr>
                <w:rFonts w:ascii="Times New Roman" w:hAnsi="Times New Roman"/>
                <w:sz w:val="24"/>
                <w:szCs w:val="28"/>
              </w:rPr>
              <w:t>, необходимой для выполнения НИР…………………..</w:t>
            </w:r>
            <w:r w:rsidR="00C25E0A" w:rsidRPr="004065F8">
              <w:rPr>
                <w:rFonts w:ascii="Times New Roman" w:hAnsi="Times New Roman"/>
                <w:sz w:val="24"/>
                <w:szCs w:val="28"/>
              </w:rPr>
              <w:t xml:space="preserve"> </w:t>
            </w:r>
            <w:r w:rsidR="00096C9F" w:rsidRPr="004065F8">
              <w:rPr>
                <w:rFonts w:ascii="Times New Roman" w:hAnsi="Times New Roman"/>
                <w:sz w:val="24"/>
                <w:szCs w:val="28"/>
              </w:rPr>
              <w:t>……………………………</w:t>
            </w:r>
            <w:r w:rsidR="00A51729" w:rsidRPr="004065F8">
              <w:rPr>
                <w:rFonts w:ascii="Times New Roman" w:hAnsi="Times New Roman"/>
                <w:sz w:val="24"/>
                <w:szCs w:val="28"/>
              </w:rPr>
              <w:t>………………………………</w:t>
            </w:r>
          </w:p>
        </w:tc>
        <w:tc>
          <w:tcPr>
            <w:tcW w:w="496" w:type="dxa"/>
            <w:shd w:val="clear" w:color="auto" w:fill="auto"/>
          </w:tcPr>
          <w:p w:rsidR="009E51B5" w:rsidRPr="004065F8" w:rsidRDefault="009E51B5" w:rsidP="006144E4">
            <w:pPr>
              <w:spacing w:line="360" w:lineRule="auto"/>
              <w:ind w:firstLine="0"/>
              <w:rPr>
                <w:rFonts w:ascii="Times New Roman" w:hAnsi="Times New Roman"/>
                <w:sz w:val="24"/>
                <w:szCs w:val="28"/>
              </w:rPr>
            </w:pPr>
          </w:p>
          <w:p w:rsidR="00096C9F" w:rsidRPr="004065F8" w:rsidRDefault="001E489F" w:rsidP="009E51B5">
            <w:pPr>
              <w:spacing w:line="360" w:lineRule="auto"/>
              <w:ind w:firstLine="0"/>
              <w:rPr>
                <w:rFonts w:ascii="Times New Roman" w:hAnsi="Times New Roman"/>
                <w:sz w:val="24"/>
                <w:szCs w:val="28"/>
              </w:rPr>
            </w:pPr>
            <w:r w:rsidRPr="004065F8">
              <w:rPr>
                <w:rFonts w:ascii="Times New Roman" w:hAnsi="Times New Roman"/>
                <w:sz w:val="24"/>
                <w:szCs w:val="28"/>
              </w:rPr>
              <w:t>1</w:t>
            </w:r>
            <w:r w:rsidR="009E51B5" w:rsidRPr="004065F8">
              <w:rPr>
                <w:rFonts w:ascii="Times New Roman" w:hAnsi="Times New Roman"/>
                <w:sz w:val="24"/>
                <w:szCs w:val="28"/>
              </w:rPr>
              <w:t>2</w:t>
            </w:r>
          </w:p>
        </w:tc>
      </w:tr>
      <w:tr w:rsidR="004065F8" w:rsidRPr="004065F8" w:rsidTr="001B0553">
        <w:tc>
          <w:tcPr>
            <w:tcW w:w="9400" w:type="dxa"/>
            <w:shd w:val="clear" w:color="auto" w:fill="auto"/>
          </w:tcPr>
          <w:p w:rsidR="00096C9F" w:rsidRPr="004065F8" w:rsidRDefault="006144E4" w:rsidP="006144E4">
            <w:pPr>
              <w:spacing w:line="360" w:lineRule="auto"/>
              <w:ind w:firstLine="0"/>
              <w:jc w:val="left"/>
              <w:rPr>
                <w:rFonts w:ascii="Times New Roman" w:hAnsi="Times New Roman"/>
                <w:sz w:val="24"/>
                <w:szCs w:val="28"/>
              </w:rPr>
            </w:pPr>
            <w:r w:rsidRPr="004065F8">
              <w:rPr>
                <w:rFonts w:ascii="Times New Roman" w:hAnsi="Times New Roman"/>
                <w:sz w:val="24"/>
                <w:szCs w:val="28"/>
              </w:rPr>
              <w:t>7</w:t>
            </w:r>
            <w:r w:rsidR="00096C9F" w:rsidRPr="004065F8">
              <w:rPr>
                <w:rFonts w:ascii="Times New Roman" w:hAnsi="Times New Roman"/>
                <w:sz w:val="24"/>
                <w:szCs w:val="28"/>
              </w:rPr>
              <w:t xml:space="preserve">. </w:t>
            </w:r>
            <w:r w:rsidRPr="004065F8">
              <w:rPr>
                <w:rFonts w:ascii="Times New Roman" w:hAnsi="Times New Roman"/>
                <w:sz w:val="24"/>
                <w:szCs w:val="28"/>
              </w:rPr>
              <w:t>Перечень ресурсов информационно-телекоммуникационной сети «Интернет», необходимой для проведения НИР..</w:t>
            </w:r>
            <w:r w:rsidR="00C25E0A" w:rsidRPr="004065F8">
              <w:rPr>
                <w:rFonts w:ascii="Times New Roman" w:hAnsi="Times New Roman"/>
                <w:sz w:val="24"/>
                <w:szCs w:val="28"/>
              </w:rPr>
              <w:t>…………………………………………</w:t>
            </w:r>
            <w:r w:rsidR="00A51729" w:rsidRPr="004065F8">
              <w:rPr>
                <w:rFonts w:ascii="Times New Roman" w:hAnsi="Times New Roman"/>
                <w:sz w:val="24"/>
                <w:szCs w:val="28"/>
              </w:rPr>
              <w:t>………………...</w:t>
            </w:r>
          </w:p>
        </w:tc>
        <w:tc>
          <w:tcPr>
            <w:tcW w:w="496" w:type="dxa"/>
            <w:shd w:val="clear" w:color="auto" w:fill="auto"/>
          </w:tcPr>
          <w:p w:rsidR="009E51B5" w:rsidRPr="004065F8" w:rsidRDefault="009E51B5" w:rsidP="001C5506">
            <w:pPr>
              <w:spacing w:line="360" w:lineRule="auto"/>
              <w:ind w:firstLine="0"/>
              <w:rPr>
                <w:rFonts w:ascii="Times New Roman" w:hAnsi="Times New Roman"/>
                <w:sz w:val="24"/>
                <w:szCs w:val="28"/>
              </w:rPr>
            </w:pPr>
          </w:p>
          <w:p w:rsidR="00096C9F" w:rsidRPr="004065F8" w:rsidRDefault="001E489F" w:rsidP="003E3117">
            <w:pPr>
              <w:spacing w:line="360" w:lineRule="auto"/>
              <w:ind w:firstLine="0"/>
              <w:rPr>
                <w:rFonts w:ascii="Times New Roman" w:hAnsi="Times New Roman"/>
                <w:sz w:val="24"/>
                <w:szCs w:val="28"/>
              </w:rPr>
            </w:pPr>
            <w:r w:rsidRPr="004065F8">
              <w:rPr>
                <w:rFonts w:ascii="Times New Roman" w:hAnsi="Times New Roman"/>
                <w:sz w:val="24"/>
                <w:szCs w:val="28"/>
              </w:rPr>
              <w:t>1</w:t>
            </w:r>
            <w:r w:rsidR="003E3117" w:rsidRPr="004065F8">
              <w:rPr>
                <w:rFonts w:ascii="Times New Roman" w:hAnsi="Times New Roman"/>
                <w:sz w:val="24"/>
                <w:szCs w:val="28"/>
              </w:rPr>
              <w:t>4</w:t>
            </w:r>
          </w:p>
        </w:tc>
      </w:tr>
      <w:tr w:rsidR="004065F8" w:rsidRPr="004065F8" w:rsidTr="001B0553">
        <w:tc>
          <w:tcPr>
            <w:tcW w:w="9400" w:type="dxa"/>
            <w:shd w:val="clear" w:color="auto" w:fill="auto"/>
          </w:tcPr>
          <w:p w:rsidR="00096C9F" w:rsidRPr="004065F8" w:rsidRDefault="001B0553" w:rsidP="001B0553">
            <w:pPr>
              <w:spacing w:line="360" w:lineRule="auto"/>
              <w:ind w:firstLine="0"/>
              <w:jc w:val="left"/>
              <w:rPr>
                <w:rFonts w:ascii="Times New Roman" w:hAnsi="Times New Roman"/>
                <w:sz w:val="24"/>
                <w:szCs w:val="28"/>
              </w:rPr>
            </w:pPr>
            <w:r w:rsidRPr="004065F8">
              <w:rPr>
                <w:rFonts w:ascii="Times New Roman" w:hAnsi="Times New Roman"/>
                <w:sz w:val="24"/>
                <w:szCs w:val="28"/>
              </w:rPr>
              <w:t>8</w:t>
            </w:r>
            <w:r w:rsidR="00096C9F" w:rsidRPr="004065F8">
              <w:rPr>
                <w:rFonts w:ascii="Times New Roman" w:hAnsi="Times New Roman"/>
                <w:sz w:val="24"/>
                <w:szCs w:val="28"/>
              </w:rPr>
              <w:t xml:space="preserve">. </w:t>
            </w:r>
            <w:r w:rsidR="00C25E0A" w:rsidRPr="004065F8">
              <w:rPr>
                <w:rFonts w:ascii="Times New Roman" w:hAnsi="Times New Roman"/>
                <w:sz w:val="24"/>
                <w:szCs w:val="28"/>
              </w:rPr>
              <w:t>Методические указания для обучающихся по выполнению НИР………</w:t>
            </w:r>
            <w:r w:rsidR="00A51729" w:rsidRPr="004065F8">
              <w:rPr>
                <w:rFonts w:ascii="Times New Roman" w:hAnsi="Times New Roman"/>
                <w:sz w:val="24"/>
                <w:szCs w:val="28"/>
              </w:rPr>
              <w:t>……………….</w:t>
            </w:r>
          </w:p>
        </w:tc>
        <w:tc>
          <w:tcPr>
            <w:tcW w:w="496" w:type="dxa"/>
            <w:shd w:val="clear" w:color="auto" w:fill="auto"/>
          </w:tcPr>
          <w:p w:rsidR="00096C9F" w:rsidRPr="004065F8" w:rsidRDefault="001E489F" w:rsidP="00FC30F8">
            <w:pPr>
              <w:spacing w:line="360" w:lineRule="auto"/>
              <w:ind w:firstLine="0"/>
              <w:rPr>
                <w:rFonts w:ascii="Times New Roman" w:hAnsi="Times New Roman"/>
                <w:sz w:val="24"/>
                <w:szCs w:val="28"/>
              </w:rPr>
            </w:pPr>
            <w:r w:rsidRPr="004065F8">
              <w:rPr>
                <w:rFonts w:ascii="Times New Roman" w:hAnsi="Times New Roman"/>
                <w:sz w:val="24"/>
                <w:szCs w:val="28"/>
              </w:rPr>
              <w:t>1</w:t>
            </w:r>
            <w:r w:rsidR="00FC30F8" w:rsidRPr="004065F8">
              <w:rPr>
                <w:rFonts w:ascii="Times New Roman" w:hAnsi="Times New Roman"/>
                <w:sz w:val="24"/>
                <w:szCs w:val="28"/>
              </w:rPr>
              <w:t>5</w:t>
            </w:r>
          </w:p>
        </w:tc>
      </w:tr>
      <w:tr w:rsidR="003E3117" w:rsidRPr="004065F8" w:rsidTr="001B0553">
        <w:tc>
          <w:tcPr>
            <w:tcW w:w="9400" w:type="dxa"/>
            <w:shd w:val="clear" w:color="auto" w:fill="auto"/>
          </w:tcPr>
          <w:p w:rsidR="00691ED2" w:rsidRPr="004065F8" w:rsidRDefault="001B0553" w:rsidP="001B0553">
            <w:pPr>
              <w:spacing w:line="360" w:lineRule="auto"/>
              <w:ind w:firstLine="0"/>
              <w:jc w:val="left"/>
              <w:rPr>
                <w:rFonts w:ascii="Times New Roman" w:hAnsi="Times New Roman"/>
                <w:sz w:val="24"/>
                <w:szCs w:val="28"/>
              </w:rPr>
            </w:pPr>
            <w:r w:rsidRPr="004065F8">
              <w:rPr>
                <w:rFonts w:ascii="Times New Roman" w:hAnsi="Times New Roman"/>
                <w:sz w:val="24"/>
                <w:szCs w:val="28"/>
              </w:rPr>
              <w:t>9</w:t>
            </w:r>
            <w:r w:rsidR="00691ED2" w:rsidRPr="004065F8">
              <w:rPr>
                <w:rFonts w:ascii="Times New Roman" w:hAnsi="Times New Roman"/>
                <w:sz w:val="24"/>
                <w:szCs w:val="28"/>
              </w:rPr>
              <w:t>. Описание материально-технической базы, необходимой для выполнения НИР………</w:t>
            </w:r>
          </w:p>
        </w:tc>
        <w:tc>
          <w:tcPr>
            <w:tcW w:w="496" w:type="dxa"/>
            <w:shd w:val="clear" w:color="auto" w:fill="auto"/>
          </w:tcPr>
          <w:p w:rsidR="00691ED2" w:rsidRPr="004065F8" w:rsidRDefault="001E489F" w:rsidP="003E3117">
            <w:pPr>
              <w:spacing w:line="360" w:lineRule="auto"/>
              <w:ind w:firstLine="0"/>
              <w:rPr>
                <w:rFonts w:ascii="Times New Roman" w:hAnsi="Times New Roman"/>
                <w:sz w:val="24"/>
                <w:szCs w:val="28"/>
              </w:rPr>
            </w:pPr>
            <w:r w:rsidRPr="004065F8">
              <w:rPr>
                <w:rFonts w:ascii="Times New Roman" w:hAnsi="Times New Roman"/>
                <w:sz w:val="24"/>
                <w:szCs w:val="28"/>
              </w:rPr>
              <w:t>1</w:t>
            </w:r>
            <w:r w:rsidR="003E3117" w:rsidRPr="004065F8">
              <w:rPr>
                <w:rFonts w:ascii="Times New Roman" w:hAnsi="Times New Roman"/>
                <w:sz w:val="24"/>
                <w:szCs w:val="28"/>
              </w:rPr>
              <w:t>6</w:t>
            </w:r>
          </w:p>
        </w:tc>
      </w:tr>
    </w:tbl>
    <w:p w:rsidR="00096C9F" w:rsidRPr="004065F8" w:rsidRDefault="00096C9F" w:rsidP="00096C9F">
      <w:pPr>
        <w:jc w:val="center"/>
      </w:pPr>
    </w:p>
    <w:p w:rsidR="00096C9F" w:rsidRPr="004065F8" w:rsidRDefault="00096C9F" w:rsidP="00FD452A">
      <w:pPr>
        <w:ind w:firstLine="0"/>
      </w:pPr>
    </w:p>
    <w:p w:rsidR="008758DE" w:rsidRPr="004065F8" w:rsidRDefault="008758DE">
      <w:pPr>
        <w:spacing w:after="200" w:line="276" w:lineRule="auto"/>
        <w:ind w:firstLine="0"/>
        <w:jc w:val="left"/>
        <w:rPr>
          <w:lang w:val="en-US"/>
        </w:rPr>
      </w:pPr>
      <w:r w:rsidRPr="004065F8">
        <w:rPr>
          <w:lang w:val="en-US"/>
        </w:rPr>
        <w:br w:type="page"/>
      </w:r>
    </w:p>
    <w:p w:rsidR="001C5506" w:rsidRPr="004065F8" w:rsidRDefault="001C5506" w:rsidP="00FD452A">
      <w:pPr>
        <w:ind w:firstLine="0"/>
        <w:rPr>
          <w:lang w:val="en-US"/>
        </w:rPr>
      </w:pPr>
    </w:p>
    <w:p w:rsidR="00A51729" w:rsidRPr="004065F8" w:rsidRDefault="00096C9F" w:rsidP="00A51729">
      <w:pPr>
        <w:spacing w:line="360" w:lineRule="auto"/>
        <w:ind w:firstLine="709"/>
        <w:rPr>
          <w:rFonts w:ascii="Times New Roman" w:hAnsi="Times New Roman"/>
          <w:b/>
          <w:sz w:val="28"/>
          <w:szCs w:val="28"/>
        </w:rPr>
      </w:pPr>
      <w:r w:rsidRPr="004065F8">
        <w:rPr>
          <w:rFonts w:ascii="Times New Roman" w:eastAsia="Calibri" w:hAnsi="Times New Roman"/>
          <w:b/>
          <w:sz w:val="28"/>
          <w:szCs w:val="28"/>
        </w:rPr>
        <w:t xml:space="preserve">1. </w:t>
      </w:r>
      <w:r w:rsidR="00A51729" w:rsidRPr="004065F8">
        <w:rPr>
          <w:rFonts w:ascii="Times New Roman" w:hAnsi="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p>
    <w:p w:rsidR="00670C2A" w:rsidRPr="004065F8" w:rsidRDefault="0051696F" w:rsidP="00CE7E89">
      <w:pPr>
        <w:pStyle w:val="62"/>
        <w:shd w:val="clear" w:color="auto" w:fill="auto"/>
        <w:spacing w:before="0" w:line="360" w:lineRule="auto"/>
        <w:ind w:firstLine="709"/>
        <w:rPr>
          <w:rStyle w:val="17"/>
          <w:rFonts w:eastAsiaTheme="minorHAnsi"/>
          <w:spacing w:val="0"/>
          <w:sz w:val="28"/>
          <w:szCs w:val="28"/>
        </w:rPr>
      </w:pPr>
      <w:r w:rsidRPr="004065F8">
        <w:rPr>
          <w:rStyle w:val="17"/>
          <w:rFonts w:eastAsiaTheme="minorHAnsi"/>
          <w:spacing w:val="0"/>
          <w:sz w:val="28"/>
          <w:szCs w:val="28"/>
        </w:rPr>
        <w:t>Целью НИР</w:t>
      </w:r>
      <w:r w:rsidR="00CE7E89" w:rsidRPr="004065F8">
        <w:rPr>
          <w:rStyle w:val="17"/>
          <w:rFonts w:eastAsiaTheme="minorHAnsi"/>
          <w:spacing w:val="0"/>
          <w:sz w:val="28"/>
          <w:szCs w:val="28"/>
        </w:rPr>
        <w:t xml:space="preserve"> </w:t>
      </w:r>
      <w:r w:rsidR="00CE7E89" w:rsidRPr="004065F8">
        <w:rPr>
          <w:rStyle w:val="17"/>
          <w:spacing w:val="0"/>
          <w:sz w:val="28"/>
          <w:szCs w:val="28"/>
        </w:rPr>
        <w:t>(по теме выпускной квалификационной работы)</w:t>
      </w:r>
      <w:r w:rsidR="00CE7E89" w:rsidRPr="004065F8">
        <w:rPr>
          <w:rStyle w:val="17"/>
          <w:rFonts w:eastAsiaTheme="minorHAnsi"/>
          <w:spacing w:val="0"/>
          <w:sz w:val="28"/>
          <w:szCs w:val="28"/>
        </w:rPr>
        <w:t xml:space="preserve"> (</w:t>
      </w:r>
      <w:r w:rsidR="00E502C4" w:rsidRPr="004065F8">
        <w:rPr>
          <w:rStyle w:val="17"/>
          <w:rFonts w:eastAsiaTheme="minorHAnsi"/>
          <w:spacing w:val="0"/>
          <w:sz w:val="28"/>
          <w:szCs w:val="28"/>
        </w:rPr>
        <w:t>как тип</w:t>
      </w:r>
      <w:r w:rsidR="00FA15E4" w:rsidRPr="004065F8">
        <w:rPr>
          <w:rStyle w:val="17"/>
          <w:rFonts w:eastAsiaTheme="minorHAnsi"/>
          <w:spacing w:val="0"/>
          <w:sz w:val="28"/>
          <w:szCs w:val="28"/>
        </w:rPr>
        <w:t>а</w:t>
      </w:r>
      <w:r w:rsidR="002C5DCA" w:rsidRPr="004065F8">
        <w:rPr>
          <w:rStyle w:val="17"/>
          <w:rFonts w:eastAsiaTheme="minorHAnsi"/>
          <w:spacing w:val="0"/>
          <w:sz w:val="28"/>
          <w:szCs w:val="28"/>
        </w:rPr>
        <w:t xml:space="preserve"> производственной практики)</w:t>
      </w:r>
      <w:r w:rsidRPr="004065F8">
        <w:rPr>
          <w:rStyle w:val="17"/>
          <w:rFonts w:eastAsiaTheme="minorHAnsi"/>
          <w:spacing w:val="0"/>
          <w:sz w:val="28"/>
          <w:szCs w:val="28"/>
        </w:rPr>
        <w:t xml:space="preserve"> является формирование у обучающихся компетенций, необходимых при проведении самостоятельных научных исследований и </w:t>
      </w:r>
      <w:r w:rsidR="002C5DCA" w:rsidRPr="004065F8">
        <w:rPr>
          <w:rStyle w:val="17"/>
          <w:rFonts w:eastAsiaTheme="minorHAnsi"/>
          <w:spacing w:val="0"/>
          <w:sz w:val="28"/>
          <w:szCs w:val="28"/>
        </w:rPr>
        <w:t>для решения</w:t>
      </w:r>
      <w:r w:rsidRPr="004065F8">
        <w:rPr>
          <w:rStyle w:val="17"/>
          <w:rFonts w:eastAsiaTheme="minorHAnsi"/>
          <w:spacing w:val="0"/>
          <w:sz w:val="28"/>
          <w:szCs w:val="28"/>
        </w:rPr>
        <w:t xml:space="preserve"> профессиональных задач; </w:t>
      </w:r>
      <w:r w:rsidR="003E3117" w:rsidRPr="004065F8">
        <w:rPr>
          <w:rStyle w:val="17"/>
          <w:rFonts w:eastAsiaTheme="minorHAnsi"/>
          <w:spacing w:val="0"/>
          <w:sz w:val="28"/>
          <w:szCs w:val="28"/>
        </w:rPr>
        <w:t>формирование умений</w:t>
      </w:r>
      <w:r w:rsidRPr="004065F8">
        <w:rPr>
          <w:rStyle w:val="17"/>
          <w:rFonts w:eastAsiaTheme="minorHAnsi"/>
          <w:spacing w:val="0"/>
          <w:sz w:val="28"/>
          <w:szCs w:val="28"/>
        </w:rPr>
        <w:t xml:space="preserve"> самостоятельной исследовательской и аналитической деятельности; формирование базы для подготовки и выполнения ВКР. </w:t>
      </w:r>
    </w:p>
    <w:p w:rsidR="0051696F" w:rsidRPr="004065F8" w:rsidRDefault="0051696F" w:rsidP="00CE7E89">
      <w:pPr>
        <w:pStyle w:val="62"/>
        <w:shd w:val="clear" w:color="auto" w:fill="auto"/>
        <w:spacing w:before="0" w:line="360" w:lineRule="auto"/>
        <w:ind w:firstLine="709"/>
        <w:rPr>
          <w:rStyle w:val="17"/>
          <w:rFonts w:eastAsiaTheme="minorHAnsi"/>
          <w:spacing w:val="0"/>
          <w:sz w:val="28"/>
          <w:szCs w:val="28"/>
        </w:rPr>
      </w:pPr>
      <w:r w:rsidRPr="004065F8">
        <w:rPr>
          <w:rStyle w:val="17"/>
          <w:spacing w:val="0"/>
          <w:sz w:val="28"/>
          <w:szCs w:val="28"/>
        </w:rPr>
        <w:t>Задачами НИР по формированию соответствующих компетенций являются:</w:t>
      </w:r>
    </w:p>
    <w:p w:rsidR="0051696F" w:rsidRPr="004065F8" w:rsidRDefault="0051696F" w:rsidP="00DD2FD3">
      <w:pPr>
        <w:pStyle w:val="62"/>
        <w:shd w:val="clear" w:color="auto" w:fill="auto"/>
        <w:spacing w:before="0" w:line="360" w:lineRule="auto"/>
        <w:ind w:firstLine="709"/>
        <w:rPr>
          <w:spacing w:val="0"/>
          <w:sz w:val="28"/>
          <w:szCs w:val="28"/>
        </w:rPr>
      </w:pPr>
      <w:r w:rsidRPr="004065F8">
        <w:rPr>
          <w:rStyle w:val="17"/>
          <w:spacing w:val="0"/>
          <w:sz w:val="28"/>
          <w:szCs w:val="28"/>
        </w:rPr>
        <w:t>обеспечение становления профессионального научно-исследовательского</w:t>
      </w:r>
      <w:r w:rsidRPr="004065F8">
        <w:rPr>
          <w:rStyle w:val="19"/>
          <w:spacing w:val="0"/>
          <w:sz w:val="28"/>
          <w:szCs w:val="28"/>
        </w:rPr>
        <w:t xml:space="preserve"> </w:t>
      </w:r>
      <w:r w:rsidRPr="004065F8">
        <w:rPr>
          <w:rStyle w:val="18"/>
          <w:spacing w:val="0"/>
          <w:sz w:val="28"/>
          <w:szCs w:val="28"/>
        </w:rPr>
        <w:t xml:space="preserve">мышления, </w:t>
      </w:r>
      <w:r w:rsidRPr="004065F8">
        <w:rPr>
          <w:rStyle w:val="17"/>
          <w:spacing w:val="0"/>
          <w:sz w:val="28"/>
          <w:szCs w:val="28"/>
        </w:rPr>
        <w:t xml:space="preserve">расширение </w:t>
      </w:r>
      <w:r w:rsidRPr="004065F8">
        <w:rPr>
          <w:rStyle w:val="18"/>
          <w:spacing w:val="0"/>
          <w:sz w:val="28"/>
          <w:szCs w:val="28"/>
        </w:rPr>
        <w:t xml:space="preserve">представления </w:t>
      </w:r>
      <w:r w:rsidRPr="004065F8">
        <w:rPr>
          <w:rStyle w:val="17"/>
          <w:spacing w:val="0"/>
          <w:sz w:val="28"/>
          <w:szCs w:val="28"/>
        </w:rPr>
        <w:t xml:space="preserve">об </w:t>
      </w:r>
      <w:r w:rsidRPr="004065F8">
        <w:rPr>
          <w:rStyle w:val="18"/>
          <w:spacing w:val="0"/>
          <w:sz w:val="28"/>
          <w:szCs w:val="28"/>
        </w:rPr>
        <w:t>основных профессиональных задачах и</w:t>
      </w:r>
      <w:r w:rsidRPr="004065F8">
        <w:rPr>
          <w:rStyle w:val="19"/>
          <w:spacing w:val="0"/>
          <w:sz w:val="28"/>
          <w:szCs w:val="28"/>
        </w:rPr>
        <w:t xml:space="preserve"> </w:t>
      </w:r>
      <w:r w:rsidRPr="004065F8">
        <w:rPr>
          <w:rStyle w:val="18"/>
          <w:spacing w:val="0"/>
          <w:sz w:val="28"/>
          <w:szCs w:val="28"/>
        </w:rPr>
        <w:t>способах их решения на современном уровне;</w:t>
      </w:r>
    </w:p>
    <w:p w:rsidR="0051696F" w:rsidRPr="004065F8" w:rsidRDefault="0051696F" w:rsidP="00DD2FD3">
      <w:pPr>
        <w:pStyle w:val="62"/>
        <w:shd w:val="clear" w:color="auto" w:fill="auto"/>
        <w:spacing w:before="0" w:line="360" w:lineRule="auto"/>
        <w:ind w:firstLine="709"/>
        <w:rPr>
          <w:spacing w:val="0"/>
          <w:sz w:val="28"/>
          <w:szCs w:val="28"/>
        </w:rPr>
      </w:pPr>
      <w:r w:rsidRPr="004065F8">
        <w:rPr>
          <w:rStyle w:val="18"/>
          <w:spacing w:val="0"/>
          <w:sz w:val="28"/>
          <w:szCs w:val="28"/>
        </w:rPr>
        <w:t xml:space="preserve">развитие навыков применения современных технологий </w:t>
      </w:r>
      <w:r w:rsidRPr="004065F8">
        <w:rPr>
          <w:rStyle w:val="17"/>
          <w:spacing w:val="0"/>
          <w:sz w:val="28"/>
          <w:szCs w:val="28"/>
        </w:rPr>
        <w:t>сбора информации, её</w:t>
      </w:r>
      <w:r w:rsidRPr="004065F8">
        <w:rPr>
          <w:rStyle w:val="20"/>
          <w:spacing w:val="0"/>
          <w:sz w:val="28"/>
          <w:szCs w:val="28"/>
        </w:rPr>
        <w:t xml:space="preserve"> </w:t>
      </w:r>
      <w:r w:rsidRPr="004065F8">
        <w:rPr>
          <w:rStyle w:val="18"/>
          <w:spacing w:val="0"/>
          <w:sz w:val="28"/>
          <w:szCs w:val="28"/>
        </w:rPr>
        <w:t xml:space="preserve">обработки и интерпретации полученных экспериментальных </w:t>
      </w:r>
      <w:r w:rsidRPr="004065F8">
        <w:rPr>
          <w:rStyle w:val="17"/>
          <w:spacing w:val="0"/>
          <w:sz w:val="28"/>
          <w:szCs w:val="28"/>
        </w:rPr>
        <w:t xml:space="preserve">и </w:t>
      </w:r>
      <w:r w:rsidRPr="004065F8">
        <w:rPr>
          <w:rStyle w:val="18"/>
          <w:spacing w:val="0"/>
          <w:sz w:val="28"/>
          <w:szCs w:val="28"/>
        </w:rPr>
        <w:t>эмпирических</w:t>
      </w:r>
      <w:r w:rsidRPr="004065F8">
        <w:rPr>
          <w:rStyle w:val="19"/>
          <w:spacing w:val="0"/>
          <w:sz w:val="28"/>
          <w:szCs w:val="28"/>
        </w:rPr>
        <w:t xml:space="preserve"> </w:t>
      </w:r>
      <w:r w:rsidRPr="004065F8">
        <w:rPr>
          <w:rStyle w:val="18"/>
          <w:spacing w:val="0"/>
          <w:sz w:val="28"/>
          <w:szCs w:val="28"/>
        </w:rPr>
        <w:t xml:space="preserve">данных, овладение современными </w:t>
      </w:r>
      <w:r w:rsidRPr="004065F8">
        <w:rPr>
          <w:rStyle w:val="17"/>
          <w:spacing w:val="0"/>
          <w:sz w:val="28"/>
          <w:szCs w:val="28"/>
        </w:rPr>
        <w:t xml:space="preserve">методами </w:t>
      </w:r>
      <w:r w:rsidRPr="004065F8">
        <w:rPr>
          <w:rStyle w:val="18"/>
          <w:spacing w:val="0"/>
          <w:sz w:val="28"/>
          <w:szCs w:val="28"/>
        </w:rPr>
        <w:t>исследований;</w:t>
      </w:r>
    </w:p>
    <w:p w:rsidR="0051696F" w:rsidRPr="004065F8" w:rsidRDefault="0051696F" w:rsidP="00DD2FD3">
      <w:pPr>
        <w:pStyle w:val="62"/>
        <w:shd w:val="clear" w:color="auto" w:fill="auto"/>
        <w:spacing w:before="0" w:line="360" w:lineRule="auto"/>
        <w:ind w:firstLine="709"/>
        <w:rPr>
          <w:rStyle w:val="18"/>
          <w:spacing w:val="0"/>
          <w:sz w:val="28"/>
          <w:szCs w:val="28"/>
        </w:rPr>
      </w:pPr>
      <w:r w:rsidRPr="004065F8">
        <w:rPr>
          <w:rStyle w:val="18"/>
          <w:spacing w:val="0"/>
          <w:sz w:val="28"/>
          <w:szCs w:val="28"/>
        </w:rPr>
        <w:t>развитие способности самостоятельного проведения научных исследований,</w:t>
      </w:r>
      <w:r w:rsidRPr="004065F8">
        <w:rPr>
          <w:rStyle w:val="19"/>
          <w:spacing w:val="0"/>
          <w:sz w:val="28"/>
          <w:szCs w:val="28"/>
        </w:rPr>
        <w:t xml:space="preserve"> </w:t>
      </w:r>
      <w:r w:rsidRPr="004065F8">
        <w:rPr>
          <w:rStyle w:val="17"/>
          <w:spacing w:val="0"/>
          <w:sz w:val="28"/>
          <w:szCs w:val="28"/>
        </w:rPr>
        <w:t xml:space="preserve">постановки и </w:t>
      </w:r>
      <w:r w:rsidRPr="004065F8">
        <w:rPr>
          <w:rStyle w:val="18"/>
          <w:spacing w:val="0"/>
          <w:sz w:val="28"/>
          <w:szCs w:val="28"/>
        </w:rPr>
        <w:t xml:space="preserve">решения теоретических и прикладных задач, </w:t>
      </w:r>
      <w:r w:rsidRPr="004065F8">
        <w:rPr>
          <w:rStyle w:val="17"/>
          <w:spacing w:val="0"/>
          <w:sz w:val="28"/>
          <w:szCs w:val="28"/>
        </w:rPr>
        <w:t>оценки и представления</w:t>
      </w:r>
      <w:r w:rsidRPr="004065F8">
        <w:rPr>
          <w:rStyle w:val="20"/>
          <w:spacing w:val="0"/>
          <w:sz w:val="28"/>
          <w:szCs w:val="28"/>
        </w:rPr>
        <w:t xml:space="preserve"> </w:t>
      </w:r>
      <w:r w:rsidRPr="004065F8">
        <w:rPr>
          <w:rStyle w:val="18"/>
          <w:spacing w:val="0"/>
          <w:sz w:val="28"/>
          <w:szCs w:val="28"/>
        </w:rPr>
        <w:t>результатов исследований в виде законченных ВКР;</w:t>
      </w:r>
    </w:p>
    <w:p w:rsidR="0051696F" w:rsidRPr="004065F8" w:rsidRDefault="0051696F" w:rsidP="00DD2FD3">
      <w:pPr>
        <w:tabs>
          <w:tab w:val="left" w:pos="898"/>
        </w:tabs>
        <w:spacing w:line="360" w:lineRule="auto"/>
        <w:ind w:firstLine="709"/>
        <w:rPr>
          <w:rFonts w:ascii="Times New Roman" w:hAnsi="Times New Roman"/>
          <w:sz w:val="28"/>
          <w:szCs w:val="28"/>
          <w:lang w:eastAsia="ru-RU"/>
        </w:rPr>
      </w:pPr>
      <w:r w:rsidRPr="004065F8">
        <w:rPr>
          <w:rFonts w:ascii="Times New Roman" w:hAnsi="Times New Roman"/>
          <w:sz w:val="28"/>
          <w:szCs w:val="28"/>
          <w:lang w:eastAsia="ru-RU"/>
        </w:rPr>
        <w:t>овладение навыками исследовательской работы в творческих коллективах, ознакомление с методами организации их работы;</w:t>
      </w:r>
    </w:p>
    <w:p w:rsidR="00A51729" w:rsidRPr="004065F8" w:rsidRDefault="0051696F" w:rsidP="002865BD">
      <w:pPr>
        <w:pStyle w:val="62"/>
        <w:shd w:val="clear" w:color="auto" w:fill="auto"/>
        <w:spacing w:before="0" w:line="360" w:lineRule="auto"/>
        <w:ind w:firstLine="709"/>
        <w:rPr>
          <w:rFonts w:eastAsia="Calibri"/>
          <w:sz w:val="28"/>
          <w:szCs w:val="28"/>
        </w:rPr>
      </w:pPr>
      <w:r w:rsidRPr="004065F8">
        <w:rPr>
          <w:rStyle w:val="18"/>
          <w:spacing w:val="0"/>
          <w:sz w:val="28"/>
          <w:szCs w:val="28"/>
        </w:rPr>
        <w:t>выявление обучающихся, имеющих склонность к продолжению научного</w:t>
      </w:r>
      <w:r w:rsidRPr="004065F8">
        <w:rPr>
          <w:rStyle w:val="19"/>
          <w:spacing w:val="0"/>
          <w:sz w:val="28"/>
          <w:szCs w:val="28"/>
        </w:rPr>
        <w:t xml:space="preserve"> </w:t>
      </w:r>
      <w:r w:rsidRPr="004065F8">
        <w:rPr>
          <w:rStyle w:val="17"/>
          <w:spacing w:val="0"/>
          <w:sz w:val="28"/>
          <w:szCs w:val="28"/>
        </w:rPr>
        <w:t>образования</w:t>
      </w:r>
      <w:r w:rsidR="002865BD" w:rsidRPr="004065F8">
        <w:rPr>
          <w:rStyle w:val="17"/>
          <w:spacing w:val="0"/>
          <w:sz w:val="28"/>
          <w:szCs w:val="28"/>
        </w:rPr>
        <w:t>,</w:t>
      </w:r>
      <w:r w:rsidRPr="004065F8">
        <w:rPr>
          <w:rStyle w:val="17"/>
          <w:spacing w:val="0"/>
          <w:sz w:val="28"/>
          <w:szCs w:val="28"/>
        </w:rPr>
        <w:t xml:space="preserve"> </w:t>
      </w:r>
      <w:r w:rsidRPr="004065F8">
        <w:rPr>
          <w:rStyle w:val="18"/>
          <w:spacing w:val="0"/>
          <w:sz w:val="28"/>
          <w:szCs w:val="28"/>
        </w:rPr>
        <w:t xml:space="preserve">активное </w:t>
      </w:r>
      <w:r w:rsidRPr="004065F8">
        <w:rPr>
          <w:rStyle w:val="17"/>
          <w:spacing w:val="0"/>
          <w:sz w:val="28"/>
          <w:szCs w:val="28"/>
        </w:rPr>
        <w:t xml:space="preserve">их </w:t>
      </w:r>
      <w:r w:rsidRPr="004065F8">
        <w:rPr>
          <w:rStyle w:val="18"/>
          <w:spacing w:val="0"/>
          <w:sz w:val="28"/>
          <w:szCs w:val="28"/>
        </w:rPr>
        <w:t xml:space="preserve">вовлечение в </w:t>
      </w:r>
      <w:r w:rsidRPr="004065F8">
        <w:rPr>
          <w:rStyle w:val="17"/>
          <w:spacing w:val="0"/>
          <w:sz w:val="28"/>
          <w:szCs w:val="28"/>
        </w:rPr>
        <w:t xml:space="preserve">научно-исследовательскую </w:t>
      </w:r>
      <w:r w:rsidRPr="004065F8">
        <w:rPr>
          <w:rStyle w:val="18"/>
          <w:spacing w:val="0"/>
          <w:sz w:val="28"/>
          <w:szCs w:val="28"/>
        </w:rPr>
        <w:t>работу Финансового университета.</w:t>
      </w:r>
      <w:r w:rsidR="002865BD" w:rsidRPr="004065F8">
        <w:rPr>
          <w:spacing w:val="0"/>
          <w:sz w:val="28"/>
          <w:szCs w:val="28"/>
        </w:rPr>
        <w:t xml:space="preserve"> </w:t>
      </w:r>
    </w:p>
    <w:p w:rsidR="00FA15E4" w:rsidRPr="004065F8" w:rsidRDefault="00A51729" w:rsidP="00FA15E4">
      <w:pPr>
        <w:spacing w:line="360" w:lineRule="auto"/>
        <w:rPr>
          <w:rFonts w:ascii="Times New Roman" w:hAnsi="Times New Roman"/>
          <w:b/>
          <w:bCs/>
          <w:spacing w:val="10"/>
          <w:sz w:val="28"/>
          <w:szCs w:val="28"/>
          <w:lang w:eastAsia="ru-RU"/>
        </w:rPr>
      </w:pPr>
      <w:r w:rsidRPr="004065F8">
        <w:rPr>
          <w:rFonts w:ascii="Times New Roman" w:eastAsia="Calibri" w:hAnsi="Times New Roman"/>
          <w:sz w:val="28"/>
          <w:szCs w:val="28"/>
        </w:rPr>
        <w:t>НИР направлена на формирование следующих компетенций, предусмотренных образовательным стандартом Финансового университета по направлению подготовки</w:t>
      </w:r>
      <w:r w:rsidR="008A3BD5" w:rsidRPr="004065F8">
        <w:rPr>
          <w:rFonts w:ascii="Times New Roman" w:eastAsia="Calibri" w:hAnsi="Times New Roman"/>
          <w:sz w:val="28"/>
          <w:szCs w:val="28"/>
        </w:rPr>
        <w:t xml:space="preserve"> 41.04.04 </w:t>
      </w:r>
      <w:r w:rsidR="00D2322F" w:rsidRPr="004065F8">
        <w:rPr>
          <w:rFonts w:ascii="Times New Roman" w:eastAsia="Calibri" w:hAnsi="Times New Roman"/>
          <w:sz w:val="28"/>
          <w:szCs w:val="28"/>
        </w:rPr>
        <w:t>Политология</w:t>
      </w:r>
      <w:r w:rsidR="008A3BD5" w:rsidRPr="004065F8">
        <w:rPr>
          <w:rFonts w:ascii="Times New Roman" w:eastAsia="Calibri" w:hAnsi="Times New Roman"/>
          <w:sz w:val="28"/>
          <w:szCs w:val="28"/>
        </w:rPr>
        <w:t>,</w:t>
      </w:r>
      <w:r w:rsidR="008A3BD5" w:rsidRPr="004065F8">
        <w:rPr>
          <w:rFonts w:ascii="Times New Roman" w:hAnsi="Times New Roman"/>
          <w:sz w:val="28"/>
          <w:szCs w:val="28"/>
          <w:lang w:eastAsia="ru-RU"/>
        </w:rPr>
        <w:t xml:space="preserve"> направленность </w:t>
      </w:r>
      <w:r w:rsidR="008A3BD5" w:rsidRPr="004065F8">
        <w:rPr>
          <w:rFonts w:ascii="Times New Roman" w:hAnsi="Times New Roman"/>
          <w:sz w:val="28"/>
          <w:szCs w:val="28"/>
        </w:rPr>
        <w:t xml:space="preserve">программы магистратуры </w:t>
      </w:r>
      <w:r w:rsidR="00FA15E4" w:rsidRPr="004065F8">
        <w:rPr>
          <w:rFonts w:ascii="Times New Roman" w:hAnsi="Times New Roman"/>
          <w:sz w:val="28"/>
          <w:szCs w:val="28"/>
        </w:rPr>
        <w:t>«Политическое консультирование и стратегический анализ».</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3119"/>
        <w:gridCol w:w="3827"/>
      </w:tblGrid>
      <w:tr w:rsidR="004065F8" w:rsidRPr="004065F8" w:rsidTr="001B0553">
        <w:trPr>
          <w:trHeight w:val="227"/>
        </w:trPr>
        <w:tc>
          <w:tcPr>
            <w:tcW w:w="993" w:type="dxa"/>
            <w:shd w:val="clear" w:color="auto" w:fill="auto"/>
          </w:tcPr>
          <w:p w:rsidR="00D2322F" w:rsidRPr="004065F8" w:rsidRDefault="00D2322F" w:rsidP="00D2322F">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4065F8">
              <w:rPr>
                <w:rFonts w:ascii="Times New Roman" w:eastAsia="Calibri" w:hAnsi="Times New Roman"/>
                <w:sz w:val="24"/>
                <w:szCs w:val="28"/>
              </w:rPr>
              <w:lastRenderedPageBreak/>
              <w:t>Код компе</w:t>
            </w:r>
            <w:r w:rsidR="001B0553" w:rsidRPr="004065F8">
              <w:rPr>
                <w:rFonts w:ascii="Times New Roman" w:eastAsia="Calibri" w:hAnsi="Times New Roman"/>
                <w:sz w:val="24"/>
                <w:szCs w:val="28"/>
              </w:rPr>
              <w:t>-</w:t>
            </w:r>
            <w:r w:rsidRPr="004065F8">
              <w:rPr>
                <w:rFonts w:ascii="Times New Roman" w:eastAsia="Calibri" w:hAnsi="Times New Roman"/>
                <w:sz w:val="24"/>
                <w:szCs w:val="28"/>
              </w:rPr>
              <w:t>тенции</w:t>
            </w:r>
          </w:p>
        </w:tc>
        <w:tc>
          <w:tcPr>
            <w:tcW w:w="1984" w:type="dxa"/>
            <w:shd w:val="clear" w:color="auto" w:fill="auto"/>
          </w:tcPr>
          <w:p w:rsidR="00D2322F" w:rsidRPr="004065F8" w:rsidRDefault="00D2322F" w:rsidP="00D2322F">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4065F8">
              <w:rPr>
                <w:rFonts w:ascii="Times New Roman" w:eastAsia="Calibri" w:hAnsi="Times New Roman"/>
                <w:sz w:val="24"/>
                <w:szCs w:val="28"/>
              </w:rPr>
              <w:t>Наименование компетенции</w:t>
            </w:r>
          </w:p>
        </w:tc>
        <w:tc>
          <w:tcPr>
            <w:tcW w:w="3119" w:type="dxa"/>
            <w:shd w:val="clear" w:color="auto" w:fill="auto"/>
          </w:tcPr>
          <w:p w:rsidR="0051696F" w:rsidRPr="004065F8" w:rsidRDefault="00D2322F" w:rsidP="009B1A5B">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32"/>
                <w:szCs w:val="32"/>
              </w:rPr>
            </w:pPr>
            <w:r w:rsidRPr="004065F8">
              <w:rPr>
                <w:rFonts w:ascii="Times New Roman" w:eastAsia="Calibri" w:hAnsi="Times New Roman"/>
                <w:sz w:val="24"/>
                <w:szCs w:val="28"/>
              </w:rPr>
              <w:t>Индикаторы достижения компетенции</w:t>
            </w:r>
          </w:p>
        </w:tc>
        <w:tc>
          <w:tcPr>
            <w:tcW w:w="3827" w:type="dxa"/>
            <w:shd w:val="clear" w:color="auto" w:fill="auto"/>
          </w:tcPr>
          <w:p w:rsidR="00D2322F" w:rsidRPr="004065F8" w:rsidRDefault="003E3117" w:rsidP="00D2322F">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4065F8">
              <w:rPr>
                <w:rFonts w:ascii="Times New Roman" w:eastAsia="Calibri" w:hAnsi="Times New Roman"/>
                <w:sz w:val="24"/>
                <w:szCs w:val="28"/>
              </w:rPr>
              <w:t>Результаты обучения (умения и знания), соотнесенные с индикаторами достижения компетенции</w:t>
            </w:r>
          </w:p>
        </w:tc>
      </w:tr>
      <w:tr w:rsidR="004065F8" w:rsidRPr="004065F8" w:rsidTr="001B0553">
        <w:trPr>
          <w:trHeight w:val="227"/>
        </w:trPr>
        <w:tc>
          <w:tcPr>
            <w:tcW w:w="993" w:type="dxa"/>
            <w:shd w:val="clear" w:color="auto" w:fill="auto"/>
          </w:tcPr>
          <w:p w:rsidR="00D2322F" w:rsidRPr="004065F8" w:rsidRDefault="00D2322F" w:rsidP="00D2322F">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4065F8">
              <w:rPr>
                <w:rFonts w:ascii="Times New Roman" w:eastAsia="Calibri" w:hAnsi="Times New Roman"/>
                <w:sz w:val="24"/>
                <w:szCs w:val="28"/>
              </w:rPr>
              <w:t>УК-7</w:t>
            </w:r>
          </w:p>
        </w:tc>
        <w:tc>
          <w:tcPr>
            <w:tcW w:w="1984" w:type="dxa"/>
            <w:shd w:val="clear" w:color="auto" w:fill="auto"/>
          </w:tcPr>
          <w:p w:rsidR="00D2322F" w:rsidRPr="004065F8" w:rsidRDefault="0032638C" w:rsidP="00D2322F">
            <w:pPr>
              <w:autoSpaceDE w:val="0"/>
              <w:autoSpaceDN w:val="0"/>
              <w:adjustRightInd w:val="0"/>
              <w:ind w:firstLine="0"/>
              <w:jc w:val="left"/>
              <w:rPr>
                <w:rFonts w:ascii="Times New Roman" w:hAnsi="Times New Roman"/>
                <w:sz w:val="24"/>
                <w:szCs w:val="28"/>
                <w:lang w:eastAsia="ru-RU"/>
              </w:rPr>
            </w:pPr>
            <w:r w:rsidRPr="004065F8">
              <w:rPr>
                <w:rFonts w:ascii="Times New Roman" w:hAnsi="Times New Roman"/>
                <w:sz w:val="24"/>
                <w:szCs w:val="28"/>
                <w:lang w:eastAsia="ru-RU"/>
              </w:rPr>
              <w:t>Способность проводить научные исследования, оценивать и оформлять  их результаты</w:t>
            </w:r>
          </w:p>
        </w:tc>
        <w:tc>
          <w:tcPr>
            <w:tcW w:w="3119" w:type="dxa"/>
            <w:shd w:val="clear" w:color="auto" w:fill="auto"/>
          </w:tcPr>
          <w:p w:rsidR="009B1A5B" w:rsidRPr="004065F8" w:rsidRDefault="009B1A5B" w:rsidP="009B1A5B">
            <w:pPr>
              <w:ind w:firstLine="0"/>
              <w:rPr>
                <w:rFonts w:ascii="Times New Roman" w:hAnsi="Times New Roman"/>
                <w:sz w:val="24"/>
                <w:szCs w:val="24"/>
              </w:rPr>
            </w:pPr>
            <w:r w:rsidRPr="004065F8">
              <w:rPr>
                <w:rFonts w:ascii="Times New Roman" w:hAnsi="Times New Roman"/>
                <w:sz w:val="24"/>
                <w:szCs w:val="24"/>
              </w:rPr>
              <w:t>1. Применяет методы прикладных научных исследований.</w:t>
            </w:r>
          </w:p>
          <w:p w:rsidR="009B1A5B" w:rsidRPr="004065F8" w:rsidRDefault="009B1A5B" w:rsidP="009B1A5B">
            <w:pPr>
              <w:ind w:firstLine="0"/>
              <w:rPr>
                <w:rFonts w:ascii="Times New Roman" w:hAnsi="Times New Roman"/>
                <w:sz w:val="24"/>
                <w:szCs w:val="24"/>
              </w:rPr>
            </w:pPr>
            <w:r w:rsidRPr="004065F8">
              <w:rPr>
                <w:rFonts w:ascii="Times New Roman" w:hAnsi="Times New Roman"/>
                <w:sz w:val="24"/>
                <w:szCs w:val="24"/>
              </w:rPr>
              <w:t>2.Самостоятельно изучает новые методики и методы исследования, в том числе в новых видах профессиональной деятельности.</w:t>
            </w:r>
          </w:p>
          <w:p w:rsidR="009B1A5B" w:rsidRPr="004065F8" w:rsidRDefault="00674AE7" w:rsidP="009B1A5B">
            <w:pPr>
              <w:ind w:firstLine="0"/>
              <w:rPr>
                <w:rFonts w:ascii="Times New Roman" w:hAnsi="Times New Roman"/>
                <w:sz w:val="24"/>
                <w:szCs w:val="24"/>
              </w:rPr>
            </w:pPr>
            <w:r w:rsidRPr="004065F8">
              <w:rPr>
                <w:rFonts w:ascii="Times New Roman" w:hAnsi="Times New Roman"/>
                <w:sz w:val="24"/>
                <w:szCs w:val="24"/>
              </w:rPr>
              <w:t>3.</w:t>
            </w:r>
            <w:r w:rsidR="009B1A5B" w:rsidRPr="004065F8">
              <w:rPr>
                <w:rFonts w:ascii="Times New Roman" w:hAnsi="Times New Roman"/>
                <w:sz w:val="24"/>
                <w:szCs w:val="24"/>
              </w:rPr>
              <w:t>Выдвигает самостоятельные гипотезы</w:t>
            </w:r>
          </w:p>
          <w:p w:rsidR="00311F44" w:rsidRPr="004065F8" w:rsidRDefault="009B1A5B" w:rsidP="009B1A5B">
            <w:pPr>
              <w:ind w:firstLine="0"/>
              <w:jc w:val="left"/>
              <w:rPr>
                <w:rFonts w:ascii="Times New Roman" w:eastAsia="Calibri" w:hAnsi="Times New Roman"/>
                <w:sz w:val="24"/>
                <w:szCs w:val="28"/>
              </w:rPr>
            </w:pPr>
            <w:r w:rsidRPr="004065F8">
              <w:rPr>
                <w:rFonts w:ascii="Times New Roman" w:hAnsi="Times New Roman"/>
                <w:sz w:val="24"/>
                <w:szCs w:val="24"/>
              </w:rPr>
              <w:t xml:space="preserve">4.Оформляет результаты исследований в форме аналитических записок, докладов и научных статей.  </w:t>
            </w:r>
          </w:p>
          <w:p w:rsidR="00311F44" w:rsidRPr="004065F8" w:rsidRDefault="00311F44" w:rsidP="00311F44">
            <w:pPr>
              <w:ind w:firstLine="0"/>
              <w:rPr>
                <w:rFonts w:ascii="Times New Roman" w:eastAsia="Calibri" w:hAnsi="Times New Roman"/>
                <w:sz w:val="24"/>
                <w:szCs w:val="28"/>
              </w:rPr>
            </w:pPr>
          </w:p>
        </w:tc>
        <w:tc>
          <w:tcPr>
            <w:tcW w:w="3827" w:type="dxa"/>
            <w:shd w:val="clear" w:color="auto" w:fill="auto"/>
          </w:tcPr>
          <w:p w:rsidR="0044255C" w:rsidRPr="004065F8" w:rsidRDefault="00993F7E" w:rsidP="0044255C">
            <w:pPr>
              <w:widowControl w:val="0"/>
              <w:tabs>
                <w:tab w:val="left" w:pos="540"/>
              </w:tabs>
              <w:autoSpaceDE w:val="0"/>
              <w:autoSpaceDN w:val="0"/>
              <w:adjustRightInd w:val="0"/>
              <w:spacing w:after="200"/>
              <w:ind w:firstLine="0"/>
              <w:contextualSpacing/>
              <w:jc w:val="left"/>
              <w:rPr>
                <w:rFonts w:ascii="Times New Roman" w:hAnsi="Times New Roman"/>
                <w:sz w:val="24"/>
                <w:szCs w:val="28"/>
              </w:rPr>
            </w:pPr>
            <w:r w:rsidRPr="004065F8">
              <w:rPr>
                <w:rFonts w:ascii="Times New Roman" w:eastAsia="Calibri" w:hAnsi="Times New Roman"/>
                <w:b/>
                <w:sz w:val="24"/>
                <w:szCs w:val="28"/>
              </w:rPr>
              <w:t>З</w:t>
            </w:r>
            <w:r w:rsidR="00FA0DCB" w:rsidRPr="004065F8">
              <w:rPr>
                <w:rFonts w:ascii="Times New Roman" w:eastAsia="Calibri" w:hAnsi="Times New Roman"/>
                <w:b/>
                <w:sz w:val="24"/>
                <w:szCs w:val="28"/>
              </w:rPr>
              <w:t>нать –</w:t>
            </w:r>
            <w:r w:rsidR="0044255C" w:rsidRPr="004065F8">
              <w:rPr>
                <w:rFonts w:ascii="Times New Roman" w:eastAsia="Calibri" w:hAnsi="Times New Roman"/>
                <w:b/>
                <w:sz w:val="24"/>
                <w:szCs w:val="28"/>
              </w:rPr>
              <w:t xml:space="preserve"> </w:t>
            </w:r>
            <w:r w:rsidR="0044255C" w:rsidRPr="004065F8">
              <w:rPr>
                <w:rFonts w:ascii="Times New Roman" w:hAnsi="Times New Roman"/>
                <w:sz w:val="24"/>
                <w:szCs w:val="28"/>
              </w:rPr>
              <w:t>современные концепции и модели политического поля; научные технологии и прикладные исследования в области политической науки.</w:t>
            </w:r>
          </w:p>
          <w:p w:rsidR="00FA0DCB" w:rsidRPr="004065F8" w:rsidRDefault="00993F7E" w:rsidP="00FA0DCB">
            <w:pPr>
              <w:widowControl w:val="0"/>
              <w:tabs>
                <w:tab w:val="left" w:pos="540"/>
              </w:tabs>
              <w:autoSpaceDE w:val="0"/>
              <w:autoSpaceDN w:val="0"/>
              <w:adjustRightInd w:val="0"/>
              <w:spacing w:after="200"/>
              <w:ind w:firstLine="0"/>
              <w:contextualSpacing/>
              <w:jc w:val="left"/>
              <w:rPr>
                <w:rFonts w:ascii="Times New Roman" w:hAnsi="Times New Roman"/>
                <w:sz w:val="24"/>
                <w:szCs w:val="28"/>
              </w:rPr>
            </w:pPr>
            <w:r w:rsidRPr="004065F8">
              <w:rPr>
                <w:rFonts w:ascii="Times New Roman" w:eastAsia="Calibri" w:hAnsi="Times New Roman"/>
                <w:b/>
                <w:sz w:val="24"/>
                <w:szCs w:val="28"/>
              </w:rPr>
              <w:t>У</w:t>
            </w:r>
            <w:r w:rsidR="00FA0DCB" w:rsidRPr="004065F8">
              <w:rPr>
                <w:rFonts w:ascii="Times New Roman" w:eastAsia="Calibri" w:hAnsi="Times New Roman"/>
                <w:b/>
                <w:sz w:val="24"/>
                <w:szCs w:val="28"/>
              </w:rPr>
              <w:t xml:space="preserve">меть – </w:t>
            </w:r>
            <w:r w:rsidR="0044255C" w:rsidRPr="004065F8">
              <w:rPr>
                <w:rFonts w:ascii="Times New Roman" w:hAnsi="Times New Roman"/>
                <w:sz w:val="24"/>
                <w:szCs w:val="28"/>
              </w:rPr>
              <w:t>формулировать актуальные научно-исследовательские задачи в области политическо</w:t>
            </w:r>
            <w:r w:rsidR="00617787" w:rsidRPr="004065F8">
              <w:rPr>
                <w:rFonts w:ascii="Times New Roman" w:hAnsi="Times New Roman"/>
                <w:sz w:val="24"/>
                <w:szCs w:val="28"/>
              </w:rPr>
              <w:t>го знания.</w:t>
            </w:r>
          </w:p>
          <w:p w:rsidR="0044255C" w:rsidRPr="004065F8" w:rsidRDefault="0044255C" w:rsidP="00FA0DCB">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p>
          <w:p w:rsidR="00FA0DCB" w:rsidRPr="004065F8" w:rsidRDefault="00993F7E" w:rsidP="00FA0DCB">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4065F8">
              <w:rPr>
                <w:rFonts w:ascii="Times New Roman" w:eastAsia="Calibri" w:hAnsi="Times New Roman"/>
                <w:b/>
                <w:sz w:val="24"/>
                <w:szCs w:val="28"/>
              </w:rPr>
              <w:t>З</w:t>
            </w:r>
            <w:r w:rsidR="00FA0DCB" w:rsidRPr="004065F8">
              <w:rPr>
                <w:rFonts w:ascii="Times New Roman" w:eastAsia="Calibri" w:hAnsi="Times New Roman"/>
                <w:b/>
                <w:sz w:val="24"/>
                <w:szCs w:val="28"/>
              </w:rPr>
              <w:t>нать</w:t>
            </w:r>
            <w:r w:rsidR="00FA0DCB" w:rsidRPr="004065F8">
              <w:rPr>
                <w:rFonts w:ascii="Times New Roman" w:eastAsia="Calibri" w:hAnsi="Times New Roman"/>
                <w:sz w:val="24"/>
                <w:szCs w:val="28"/>
              </w:rPr>
              <w:t xml:space="preserve"> – этапы и принципы выстраивания системного процесса исследования ситуации</w:t>
            </w:r>
            <w:r w:rsidR="00617787" w:rsidRPr="004065F8">
              <w:rPr>
                <w:rFonts w:ascii="Times New Roman" w:eastAsia="Calibri" w:hAnsi="Times New Roman"/>
                <w:sz w:val="24"/>
                <w:szCs w:val="28"/>
              </w:rPr>
              <w:t>.</w:t>
            </w:r>
          </w:p>
          <w:p w:rsidR="00FA0DCB" w:rsidRPr="004065F8" w:rsidRDefault="00993F7E" w:rsidP="00FA0DCB">
            <w:pPr>
              <w:widowControl w:val="0"/>
              <w:tabs>
                <w:tab w:val="left" w:pos="540"/>
              </w:tabs>
              <w:autoSpaceDE w:val="0"/>
              <w:autoSpaceDN w:val="0"/>
              <w:adjustRightInd w:val="0"/>
              <w:spacing w:after="200"/>
              <w:ind w:firstLine="0"/>
              <w:contextualSpacing/>
              <w:jc w:val="left"/>
              <w:rPr>
                <w:rFonts w:ascii="Times New Roman" w:hAnsi="Times New Roman"/>
                <w:sz w:val="24"/>
                <w:szCs w:val="28"/>
              </w:rPr>
            </w:pPr>
            <w:r w:rsidRPr="004065F8">
              <w:rPr>
                <w:rFonts w:ascii="Times New Roman" w:eastAsia="Calibri" w:hAnsi="Times New Roman"/>
                <w:b/>
                <w:sz w:val="24"/>
                <w:szCs w:val="28"/>
              </w:rPr>
              <w:t>У</w:t>
            </w:r>
            <w:r w:rsidR="00FA0DCB" w:rsidRPr="004065F8">
              <w:rPr>
                <w:rFonts w:ascii="Times New Roman" w:eastAsia="Calibri" w:hAnsi="Times New Roman"/>
                <w:b/>
                <w:sz w:val="24"/>
                <w:szCs w:val="28"/>
              </w:rPr>
              <w:t>меть</w:t>
            </w:r>
            <w:r w:rsidR="00FA0DCB" w:rsidRPr="004065F8">
              <w:rPr>
                <w:rFonts w:ascii="Times New Roman" w:eastAsia="Calibri" w:hAnsi="Times New Roman"/>
                <w:sz w:val="24"/>
                <w:szCs w:val="28"/>
              </w:rPr>
              <w:t xml:space="preserve"> – </w:t>
            </w:r>
            <w:r w:rsidR="00617787" w:rsidRPr="004065F8">
              <w:rPr>
                <w:rFonts w:ascii="Times New Roman" w:hAnsi="Times New Roman"/>
                <w:sz w:val="24"/>
                <w:szCs w:val="28"/>
              </w:rPr>
              <w:t>разрабатывать программы прикладных и научных исследований в политической сфере, проводить прикладные и научные исследования и представлять их результаты.</w:t>
            </w:r>
          </w:p>
          <w:p w:rsidR="005963E7" w:rsidRPr="004065F8" w:rsidRDefault="005963E7" w:rsidP="005963E7">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r w:rsidRPr="004065F8">
              <w:rPr>
                <w:rFonts w:ascii="Times New Roman" w:eastAsia="Calibri" w:hAnsi="Times New Roman"/>
                <w:b/>
                <w:sz w:val="24"/>
                <w:szCs w:val="28"/>
              </w:rPr>
              <w:t>Знать-</w:t>
            </w:r>
            <w:r w:rsidRPr="004065F8">
              <w:rPr>
                <w:rFonts w:ascii="Times New Roman" w:eastAsia="Calibri" w:hAnsi="Times New Roman"/>
                <w:sz w:val="24"/>
                <w:szCs w:val="28"/>
              </w:rPr>
              <w:t>основные принципы формулирования и выдвижения гипотез</w:t>
            </w:r>
          </w:p>
          <w:p w:rsidR="005963E7" w:rsidRPr="004065F8" w:rsidRDefault="005963E7" w:rsidP="005963E7">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4065F8">
              <w:rPr>
                <w:rFonts w:ascii="Times New Roman" w:eastAsia="Calibri" w:hAnsi="Times New Roman"/>
                <w:b/>
                <w:sz w:val="24"/>
                <w:szCs w:val="28"/>
              </w:rPr>
              <w:t>Уметь-</w:t>
            </w:r>
            <w:r w:rsidRPr="004065F8">
              <w:rPr>
                <w:rFonts w:ascii="Times New Roman" w:eastAsia="Calibri" w:hAnsi="Times New Roman"/>
                <w:sz w:val="24"/>
                <w:szCs w:val="28"/>
              </w:rPr>
              <w:t>самостоятельно выдвигать гипотезы</w:t>
            </w:r>
          </w:p>
          <w:p w:rsidR="00617787" w:rsidRPr="004065F8" w:rsidRDefault="00617787" w:rsidP="00FA0DCB">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p>
          <w:p w:rsidR="00FA0DCB" w:rsidRPr="004065F8" w:rsidRDefault="00993F7E" w:rsidP="00FA0DCB">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r w:rsidRPr="004065F8">
              <w:rPr>
                <w:rFonts w:ascii="Times New Roman" w:eastAsia="Calibri" w:hAnsi="Times New Roman"/>
                <w:b/>
                <w:sz w:val="24"/>
                <w:szCs w:val="28"/>
              </w:rPr>
              <w:t>З</w:t>
            </w:r>
            <w:r w:rsidR="00FA0DCB" w:rsidRPr="004065F8">
              <w:rPr>
                <w:rFonts w:ascii="Times New Roman" w:eastAsia="Calibri" w:hAnsi="Times New Roman"/>
                <w:b/>
                <w:sz w:val="24"/>
                <w:szCs w:val="28"/>
              </w:rPr>
              <w:t xml:space="preserve">нать – </w:t>
            </w:r>
            <w:r w:rsidR="00FA0DCB" w:rsidRPr="004065F8">
              <w:rPr>
                <w:rFonts w:ascii="Times New Roman" w:eastAsia="Calibri" w:hAnsi="Times New Roman"/>
                <w:sz w:val="24"/>
                <w:szCs w:val="28"/>
              </w:rPr>
              <w:t>принципы оформления результатов научных исследований</w:t>
            </w:r>
            <w:r w:rsidRPr="004065F8">
              <w:rPr>
                <w:rFonts w:ascii="Times New Roman" w:eastAsia="Calibri" w:hAnsi="Times New Roman"/>
                <w:sz w:val="24"/>
                <w:szCs w:val="28"/>
              </w:rPr>
              <w:t>.</w:t>
            </w:r>
          </w:p>
          <w:p w:rsidR="00B24E58" w:rsidRPr="004065F8" w:rsidRDefault="00993F7E" w:rsidP="00617787">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4065F8">
              <w:rPr>
                <w:rFonts w:ascii="Times New Roman" w:eastAsia="Calibri" w:hAnsi="Times New Roman"/>
                <w:b/>
                <w:sz w:val="24"/>
                <w:szCs w:val="28"/>
              </w:rPr>
              <w:t>У</w:t>
            </w:r>
            <w:r w:rsidR="00FA0DCB" w:rsidRPr="004065F8">
              <w:rPr>
                <w:rFonts w:ascii="Times New Roman" w:eastAsia="Calibri" w:hAnsi="Times New Roman"/>
                <w:b/>
                <w:sz w:val="24"/>
                <w:szCs w:val="28"/>
              </w:rPr>
              <w:t xml:space="preserve">меть – </w:t>
            </w:r>
            <w:r w:rsidR="00FA0DCB" w:rsidRPr="004065F8">
              <w:rPr>
                <w:rFonts w:ascii="Times New Roman" w:eastAsia="Calibri" w:hAnsi="Times New Roman"/>
                <w:sz w:val="24"/>
                <w:szCs w:val="28"/>
              </w:rPr>
              <w:t>оценивать и оформлять результаты научных исследований</w:t>
            </w:r>
            <w:r w:rsidRPr="004065F8">
              <w:rPr>
                <w:rFonts w:ascii="Times New Roman" w:eastAsia="Calibri" w:hAnsi="Times New Roman"/>
                <w:sz w:val="24"/>
                <w:szCs w:val="28"/>
              </w:rPr>
              <w:t>.</w:t>
            </w:r>
          </w:p>
          <w:p w:rsidR="00993F7E" w:rsidRPr="004065F8" w:rsidRDefault="00993F7E" w:rsidP="00617787">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tc>
      </w:tr>
      <w:tr w:rsidR="004065F8" w:rsidRPr="004065F8" w:rsidTr="001B0553">
        <w:trPr>
          <w:trHeight w:val="227"/>
        </w:trPr>
        <w:tc>
          <w:tcPr>
            <w:tcW w:w="993" w:type="dxa"/>
            <w:shd w:val="clear" w:color="auto" w:fill="auto"/>
          </w:tcPr>
          <w:p w:rsidR="00D2322F" w:rsidRPr="004065F8" w:rsidRDefault="00D2322F" w:rsidP="00D2322F">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4065F8">
              <w:rPr>
                <w:rFonts w:ascii="Times New Roman" w:eastAsia="Calibri" w:hAnsi="Times New Roman"/>
                <w:sz w:val="24"/>
                <w:szCs w:val="28"/>
              </w:rPr>
              <w:t>ПКН-2</w:t>
            </w:r>
          </w:p>
        </w:tc>
        <w:tc>
          <w:tcPr>
            <w:tcW w:w="1984" w:type="dxa"/>
            <w:shd w:val="clear" w:color="auto" w:fill="auto"/>
          </w:tcPr>
          <w:p w:rsidR="00D2322F" w:rsidRPr="004065F8" w:rsidRDefault="0032638C" w:rsidP="00FA0DCB">
            <w:pPr>
              <w:autoSpaceDE w:val="0"/>
              <w:autoSpaceDN w:val="0"/>
              <w:adjustRightInd w:val="0"/>
              <w:ind w:firstLine="0"/>
              <w:jc w:val="left"/>
              <w:rPr>
                <w:rFonts w:ascii="Times New Roman" w:hAnsi="Times New Roman"/>
                <w:sz w:val="24"/>
                <w:szCs w:val="28"/>
                <w:lang w:eastAsia="ru-RU"/>
              </w:rPr>
            </w:pPr>
            <w:r w:rsidRPr="004065F8">
              <w:rPr>
                <w:rFonts w:ascii="Times New Roman" w:hAnsi="Times New Roman"/>
                <w:sz w:val="24"/>
                <w:szCs w:val="28"/>
                <w:lang w:eastAsia="ru-RU"/>
              </w:rPr>
              <w:t>Способность осуществлять поиск и применять перспективные информационно-коммуникацион</w:t>
            </w:r>
            <w:r w:rsidR="00FA0DCB" w:rsidRPr="004065F8">
              <w:rPr>
                <w:rFonts w:ascii="Times New Roman" w:hAnsi="Times New Roman"/>
                <w:sz w:val="24"/>
                <w:szCs w:val="28"/>
                <w:lang w:eastAsia="ru-RU"/>
              </w:rPr>
              <w:t>ные</w:t>
            </w:r>
            <w:r w:rsidRPr="004065F8">
              <w:rPr>
                <w:rFonts w:ascii="Times New Roman" w:hAnsi="Times New Roman"/>
                <w:sz w:val="24"/>
                <w:szCs w:val="28"/>
                <w:lang w:eastAsia="ru-RU"/>
              </w:rPr>
              <w:t xml:space="preserve"> технологии и программные средства для комплексной постановки и решения задач профессиональной деятельности, </w:t>
            </w:r>
            <w:r w:rsidRPr="004065F8">
              <w:rPr>
                <w:rFonts w:ascii="Times New Roman" w:hAnsi="Times New Roman"/>
                <w:sz w:val="24"/>
                <w:szCs w:val="28"/>
                <w:lang w:eastAsia="ru-RU"/>
              </w:rPr>
              <w:lastRenderedPageBreak/>
              <w:t>а также</w:t>
            </w:r>
            <w:r w:rsidR="00311F44" w:rsidRPr="004065F8">
              <w:rPr>
                <w:rFonts w:ascii="Times New Roman" w:hAnsi="Times New Roman"/>
                <w:sz w:val="24"/>
                <w:szCs w:val="28"/>
                <w:lang w:eastAsia="ru-RU"/>
              </w:rPr>
              <w:t xml:space="preserve"> планирования, прогнозирования и контроля результатов политических решений</w:t>
            </w:r>
          </w:p>
        </w:tc>
        <w:tc>
          <w:tcPr>
            <w:tcW w:w="3119" w:type="dxa"/>
            <w:shd w:val="clear" w:color="auto" w:fill="auto"/>
          </w:tcPr>
          <w:p w:rsidR="009B1A5B" w:rsidRPr="004065F8" w:rsidRDefault="009B1A5B" w:rsidP="009B1A5B">
            <w:pPr>
              <w:pStyle w:val="ab"/>
              <w:ind w:left="0"/>
            </w:pPr>
            <w:r w:rsidRPr="004065F8">
              <w:lastRenderedPageBreak/>
              <w:t>1.Работает с необходимым программным обеспечением и офисной техникой для комплексной постановки и решения задач профессиональной деятельности</w:t>
            </w:r>
          </w:p>
          <w:p w:rsidR="00D2322F" w:rsidRPr="004065F8" w:rsidRDefault="009B1A5B" w:rsidP="009B1A5B">
            <w:pPr>
              <w:autoSpaceDE w:val="0"/>
              <w:autoSpaceDN w:val="0"/>
              <w:adjustRightInd w:val="0"/>
              <w:ind w:firstLine="0"/>
              <w:jc w:val="left"/>
              <w:rPr>
                <w:rFonts w:ascii="Times New Roman" w:hAnsi="Times New Roman"/>
                <w:sz w:val="24"/>
                <w:szCs w:val="28"/>
                <w:lang w:eastAsia="ru-RU"/>
              </w:rPr>
            </w:pPr>
            <w:r w:rsidRPr="004065F8">
              <w:rPr>
                <w:rFonts w:ascii="Times New Roman" w:hAnsi="Times New Roman"/>
                <w:sz w:val="24"/>
                <w:szCs w:val="24"/>
              </w:rPr>
              <w:t>2.Работает с информационно-поисковыми системами в сети Интернет и Интернет, работает с открытыми базами данных.</w:t>
            </w:r>
          </w:p>
        </w:tc>
        <w:tc>
          <w:tcPr>
            <w:tcW w:w="3827" w:type="dxa"/>
            <w:shd w:val="clear" w:color="auto" w:fill="auto"/>
          </w:tcPr>
          <w:p w:rsidR="00D2322F" w:rsidRPr="004065F8" w:rsidRDefault="00993F7E" w:rsidP="00CF5471">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4065F8">
              <w:rPr>
                <w:rFonts w:ascii="Times New Roman" w:eastAsia="Calibri" w:hAnsi="Times New Roman"/>
                <w:b/>
                <w:sz w:val="24"/>
                <w:szCs w:val="28"/>
              </w:rPr>
              <w:t>З</w:t>
            </w:r>
            <w:r w:rsidR="00D2322F" w:rsidRPr="004065F8">
              <w:rPr>
                <w:rFonts w:ascii="Times New Roman" w:eastAsia="Calibri" w:hAnsi="Times New Roman"/>
                <w:b/>
                <w:sz w:val="24"/>
                <w:szCs w:val="28"/>
              </w:rPr>
              <w:t>нать</w:t>
            </w:r>
            <w:r w:rsidR="00D2322F" w:rsidRPr="004065F8">
              <w:rPr>
                <w:rFonts w:ascii="Times New Roman" w:eastAsia="Calibri" w:hAnsi="Times New Roman"/>
                <w:sz w:val="24"/>
                <w:szCs w:val="28"/>
              </w:rPr>
              <w:t xml:space="preserve"> –  </w:t>
            </w:r>
            <w:r w:rsidR="00515AD2" w:rsidRPr="004065F8">
              <w:rPr>
                <w:rFonts w:ascii="Times New Roman" w:eastAsia="Calibri" w:hAnsi="Times New Roman"/>
                <w:sz w:val="24"/>
                <w:szCs w:val="28"/>
              </w:rPr>
              <w:t>основы работы с офисной техникой и программным обеспечением</w:t>
            </w:r>
          </w:p>
          <w:p w:rsidR="00B24E58" w:rsidRPr="004065F8" w:rsidRDefault="00993F7E" w:rsidP="00B94920">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4065F8">
              <w:rPr>
                <w:rFonts w:ascii="Times New Roman" w:eastAsia="Calibri" w:hAnsi="Times New Roman"/>
                <w:b/>
                <w:sz w:val="24"/>
                <w:szCs w:val="28"/>
              </w:rPr>
              <w:t>У</w:t>
            </w:r>
            <w:r w:rsidR="00D2322F" w:rsidRPr="004065F8">
              <w:rPr>
                <w:rFonts w:ascii="Times New Roman" w:eastAsia="Calibri" w:hAnsi="Times New Roman"/>
                <w:b/>
                <w:sz w:val="24"/>
                <w:szCs w:val="28"/>
              </w:rPr>
              <w:t>меть</w:t>
            </w:r>
            <w:r w:rsidR="00D2322F" w:rsidRPr="004065F8">
              <w:rPr>
                <w:rFonts w:ascii="Times New Roman" w:eastAsia="Calibri" w:hAnsi="Times New Roman"/>
                <w:sz w:val="24"/>
                <w:szCs w:val="28"/>
              </w:rPr>
              <w:t xml:space="preserve"> –  </w:t>
            </w:r>
            <w:r w:rsidR="00515AD2" w:rsidRPr="004065F8">
              <w:rPr>
                <w:rFonts w:ascii="Times New Roman" w:eastAsia="Calibri" w:hAnsi="Times New Roman"/>
                <w:sz w:val="24"/>
                <w:szCs w:val="28"/>
              </w:rPr>
              <w:t>решать задачи профессиональной деятельности.</w:t>
            </w:r>
          </w:p>
          <w:p w:rsidR="00D2322F" w:rsidRPr="004065F8" w:rsidRDefault="00D2322F" w:rsidP="00D2322F">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p>
          <w:p w:rsidR="00D2322F" w:rsidRPr="004065F8" w:rsidRDefault="00993F7E" w:rsidP="00CF5471">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4065F8">
              <w:rPr>
                <w:rFonts w:ascii="Times New Roman" w:eastAsia="Calibri" w:hAnsi="Times New Roman"/>
                <w:b/>
                <w:sz w:val="24"/>
                <w:szCs w:val="28"/>
              </w:rPr>
              <w:t>З</w:t>
            </w:r>
            <w:r w:rsidR="00D2322F" w:rsidRPr="004065F8">
              <w:rPr>
                <w:rFonts w:ascii="Times New Roman" w:eastAsia="Calibri" w:hAnsi="Times New Roman"/>
                <w:b/>
                <w:sz w:val="24"/>
                <w:szCs w:val="28"/>
              </w:rPr>
              <w:t>нать</w:t>
            </w:r>
            <w:r w:rsidR="00D2322F" w:rsidRPr="004065F8">
              <w:rPr>
                <w:rFonts w:ascii="Times New Roman" w:eastAsia="Calibri" w:hAnsi="Times New Roman"/>
                <w:sz w:val="24"/>
                <w:szCs w:val="28"/>
              </w:rPr>
              <w:t xml:space="preserve"> – </w:t>
            </w:r>
            <w:r w:rsidR="00515AD2" w:rsidRPr="004065F8">
              <w:rPr>
                <w:rFonts w:ascii="Times New Roman" w:eastAsia="Calibri" w:hAnsi="Times New Roman"/>
                <w:sz w:val="24"/>
                <w:szCs w:val="28"/>
              </w:rPr>
              <w:t>основные принципы работы с информационно-поисковыми системами в сети Интернет</w:t>
            </w:r>
          </w:p>
          <w:p w:rsidR="00B24E58" w:rsidRPr="004065F8" w:rsidRDefault="00993F7E" w:rsidP="00B94920">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4065F8">
              <w:rPr>
                <w:rFonts w:ascii="Times New Roman" w:eastAsia="Calibri" w:hAnsi="Times New Roman"/>
                <w:b/>
                <w:sz w:val="24"/>
                <w:szCs w:val="28"/>
              </w:rPr>
              <w:t>У</w:t>
            </w:r>
            <w:r w:rsidR="00D2322F" w:rsidRPr="004065F8">
              <w:rPr>
                <w:rFonts w:ascii="Times New Roman" w:eastAsia="Calibri" w:hAnsi="Times New Roman"/>
                <w:b/>
                <w:sz w:val="24"/>
                <w:szCs w:val="28"/>
              </w:rPr>
              <w:t>меть</w:t>
            </w:r>
            <w:r w:rsidR="00D2322F" w:rsidRPr="004065F8">
              <w:rPr>
                <w:rFonts w:ascii="Times New Roman" w:eastAsia="Calibri" w:hAnsi="Times New Roman"/>
                <w:sz w:val="24"/>
                <w:szCs w:val="28"/>
              </w:rPr>
              <w:t xml:space="preserve"> –  </w:t>
            </w:r>
            <w:r w:rsidR="00515AD2" w:rsidRPr="004065F8">
              <w:rPr>
                <w:rFonts w:ascii="Times New Roman" w:eastAsia="Calibri" w:hAnsi="Times New Roman"/>
                <w:sz w:val="24"/>
                <w:szCs w:val="28"/>
              </w:rPr>
              <w:t>работать с открытыми базами данных</w:t>
            </w:r>
          </w:p>
          <w:p w:rsidR="00D2322F" w:rsidRPr="004065F8" w:rsidRDefault="00D2322F" w:rsidP="00D2322F">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p>
          <w:p w:rsidR="00D2322F" w:rsidRPr="004065F8" w:rsidRDefault="00D2322F" w:rsidP="00515AD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4"/>
              </w:rPr>
            </w:pPr>
          </w:p>
        </w:tc>
      </w:tr>
      <w:tr w:rsidR="004065F8" w:rsidRPr="004065F8" w:rsidTr="001B0553">
        <w:trPr>
          <w:trHeight w:val="227"/>
        </w:trPr>
        <w:tc>
          <w:tcPr>
            <w:tcW w:w="993" w:type="dxa"/>
            <w:shd w:val="clear" w:color="auto" w:fill="auto"/>
          </w:tcPr>
          <w:p w:rsidR="00D2322F" w:rsidRPr="004065F8" w:rsidRDefault="00D2322F" w:rsidP="00D2322F">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4065F8">
              <w:rPr>
                <w:rFonts w:ascii="Times New Roman" w:eastAsia="Calibri" w:hAnsi="Times New Roman"/>
                <w:sz w:val="24"/>
                <w:szCs w:val="28"/>
              </w:rPr>
              <w:t>ПКН-4</w:t>
            </w:r>
          </w:p>
        </w:tc>
        <w:tc>
          <w:tcPr>
            <w:tcW w:w="1984" w:type="dxa"/>
            <w:shd w:val="clear" w:color="auto" w:fill="auto"/>
          </w:tcPr>
          <w:p w:rsidR="00D2322F" w:rsidRPr="004065F8" w:rsidRDefault="00D2322F" w:rsidP="00D2322F">
            <w:pPr>
              <w:autoSpaceDE w:val="0"/>
              <w:autoSpaceDN w:val="0"/>
              <w:adjustRightInd w:val="0"/>
              <w:ind w:firstLine="0"/>
              <w:jc w:val="left"/>
              <w:rPr>
                <w:rFonts w:ascii="Times New Roman" w:hAnsi="Times New Roman"/>
                <w:sz w:val="24"/>
                <w:szCs w:val="28"/>
                <w:lang w:eastAsia="ru-RU"/>
              </w:rPr>
            </w:pPr>
            <w:r w:rsidRPr="004065F8">
              <w:rPr>
                <w:rFonts w:ascii="Times New Roman" w:hAnsi="Times New Roman"/>
                <w:sz w:val="24"/>
                <w:szCs w:val="28"/>
                <w:lang w:eastAsia="ru-RU"/>
              </w:rPr>
              <w:t xml:space="preserve">Способность </w:t>
            </w:r>
            <w:r w:rsidR="00311F44" w:rsidRPr="004065F8">
              <w:rPr>
                <w:rFonts w:ascii="Times New Roman" w:hAnsi="Times New Roman"/>
                <w:sz w:val="24"/>
                <w:szCs w:val="28"/>
                <w:lang w:eastAsia="ru-RU"/>
              </w:rPr>
              <w:t>проводить научные исследования по профилю деятельности, в том числе в междисциплинарных областях, самостоятельно формулировать научные гипотезы, осуществлять политическое прогнозирование, предлагать инновационные идеи, проверять их достоверность, формулировать научно-обоснованные рекомендации прикладного характера для политических и смежных сфер деятельности, обеспечивающие устойчивое развитие регионов страны</w:t>
            </w:r>
          </w:p>
          <w:p w:rsidR="00D2322F" w:rsidRPr="004065F8" w:rsidRDefault="00674AE7" w:rsidP="00D2322F">
            <w:pPr>
              <w:autoSpaceDE w:val="0"/>
              <w:autoSpaceDN w:val="0"/>
              <w:adjustRightInd w:val="0"/>
              <w:ind w:firstLine="0"/>
              <w:jc w:val="left"/>
              <w:rPr>
                <w:rFonts w:ascii="Times New Roman" w:hAnsi="Times New Roman"/>
                <w:sz w:val="24"/>
                <w:szCs w:val="28"/>
                <w:lang w:eastAsia="ru-RU"/>
              </w:rPr>
            </w:pPr>
            <w:r w:rsidRPr="004065F8">
              <w:rPr>
                <w:rFonts w:ascii="Times New Roman" w:hAnsi="Times New Roman"/>
                <w:sz w:val="24"/>
                <w:szCs w:val="28"/>
                <w:lang w:eastAsia="ru-RU"/>
              </w:rPr>
              <w:t>страны</w:t>
            </w:r>
          </w:p>
        </w:tc>
        <w:tc>
          <w:tcPr>
            <w:tcW w:w="3119" w:type="dxa"/>
            <w:shd w:val="clear" w:color="auto" w:fill="auto"/>
          </w:tcPr>
          <w:p w:rsidR="009B1A5B" w:rsidRPr="004065F8" w:rsidRDefault="009B1A5B" w:rsidP="009B1A5B">
            <w:pPr>
              <w:ind w:firstLine="0"/>
              <w:rPr>
                <w:rFonts w:ascii="Times New Roman" w:hAnsi="Times New Roman"/>
                <w:sz w:val="24"/>
                <w:szCs w:val="24"/>
              </w:rPr>
            </w:pPr>
            <w:r w:rsidRPr="004065F8">
              <w:rPr>
                <w:rFonts w:ascii="Times New Roman" w:hAnsi="Times New Roman"/>
                <w:sz w:val="24"/>
                <w:szCs w:val="24"/>
              </w:rPr>
              <w:t>1.Участвует в реализации индивидуальных и коллективных научно-исследовательских проектов, участвует в реализации качественных и количественных политологических исследований.</w:t>
            </w:r>
          </w:p>
          <w:p w:rsidR="00D2322F" w:rsidRPr="004065F8" w:rsidRDefault="009B1A5B" w:rsidP="009B1A5B">
            <w:pPr>
              <w:autoSpaceDE w:val="0"/>
              <w:autoSpaceDN w:val="0"/>
              <w:adjustRightInd w:val="0"/>
              <w:ind w:firstLine="0"/>
              <w:jc w:val="left"/>
              <w:rPr>
                <w:rFonts w:ascii="Times New Roman" w:hAnsi="Times New Roman"/>
                <w:sz w:val="24"/>
                <w:szCs w:val="28"/>
                <w:lang w:eastAsia="ru-RU"/>
              </w:rPr>
            </w:pPr>
            <w:r w:rsidRPr="004065F8">
              <w:rPr>
                <w:rFonts w:ascii="Times New Roman" w:hAnsi="Times New Roman"/>
                <w:sz w:val="24"/>
                <w:szCs w:val="24"/>
              </w:rPr>
              <w:t>2. Анализирует и обобщает результаты исследований, проверяет их качество.</w:t>
            </w:r>
          </w:p>
        </w:tc>
        <w:tc>
          <w:tcPr>
            <w:tcW w:w="3827" w:type="dxa"/>
            <w:shd w:val="clear" w:color="auto" w:fill="auto"/>
          </w:tcPr>
          <w:p w:rsidR="00D2322F" w:rsidRPr="004065F8" w:rsidRDefault="00993F7E" w:rsidP="00CF5471">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4065F8">
              <w:rPr>
                <w:rFonts w:ascii="Times New Roman" w:eastAsia="Calibri" w:hAnsi="Times New Roman"/>
                <w:b/>
                <w:sz w:val="24"/>
                <w:szCs w:val="28"/>
              </w:rPr>
              <w:t>З</w:t>
            </w:r>
            <w:r w:rsidR="00D2322F" w:rsidRPr="004065F8">
              <w:rPr>
                <w:rFonts w:ascii="Times New Roman" w:eastAsia="Calibri" w:hAnsi="Times New Roman"/>
                <w:b/>
                <w:sz w:val="24"/>
                <w:szCs w:val="28"/>
              </w:rPr>
              <w:t>нать</w:t>
            </w:r>
            <w:r w:rsidR="00D2322F" w:rsidRPr="004065F8">
              <w:rPr>
                <w:rFonts w:ascii="Times New Roman" w:eastAsia="Calibri" w:hAnsi="Times New Roman"/>
                <w:sz w:val="24"/>
                <w:szCs w:val="28"/>
              </w:rPr>
              <w:t xml:space="preserve"> – приемы индукции и дедукции анализа и синтеза, декомпозиции и агрегирования</w:t>
            </w:r>
            <w:r w:rsidRPr="004065F8">
              <w:rPr>
                <w:rFonts w:ascii="Times New Roman" w:eastAsia="Calibri" w:hAnsi="Times New Roman"/>
                <w:sz w:val="24"/>
                <w:szCs w:val="28"/>
              </w:rPr>
              <w:t>.</w:t>
            </w:r>
          </w:p>
          <w:p w:rsidR="00B24E58" w:rsidRPr="004065F8" w:rsidRDefault="00993F7E" w:rsidP="00B94920">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4065F8">
              <w:rPr>
                <w:rFonts w:ascii="Times New Roman" w:eastAsia="Calibri" w:hAnsi="Times New Roman"/>
                <w:b/>
                <w:sz w:val="24"/>
                <w:szCs w:val="28"/>
              </w:rPr>
              <w:t>У</w:t>
            </w:r>
            <w:r w:rsidR="00D2322F" w:rsidRPr="004065F8">
              <w:rPr>
                <w:rFonts w:ascii="Times New Roman" w:eastAsia="Calibri" w:hAnsi="Times New Roman"/>
                <w:b/>
                <w:sz w:val="24"/>
                <w:szCs w:val="28"/>
              </w:rPr>
              <w:t>меть</w:t>
            </w:r>
            <w:r w:rsidR="00D2322F" w:rsidRPr="004065F8">
              <w:rPr>
                <w:rFonts w:ascii="Times New Roman" w:eastAsia="Calibri" w:hAnsi="Times New Roman"/>
                <w:sz w:val="24"/>
                <w:szCs w:val="28"/>
              </w:rPr>
              <w:t xml:space="preserve"> – решать практические задачи управления и готовить аналитические отчеты</w:t>
            </w:r>
            <w:r w:rsidRPr="004065F8">
              <w:rPr>
                <w:rFonts w:ascii="Times New Roman" w:eastAsia="Calibri" w:hAnsi="Times New Roman"/>
                <w:sz w:val="24"/>
                <w:szCs w:val="28"/>
              </w:rPr>
              <w:t>.</w:t>
            </w:r>
          </w:p>
          <w:p w:rsidR="00D2322F" w:rsidRPr="004065F8" w:rsidRDefault="00D2322F" w:rsidP="00CF5471">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p>
          <w:p w:rsidR="00D2322F" w:rsidRPr="004065F8" w:rsidRDefault="00993F7E" w:rsidP="00CF5471">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4065F8">
              <w:rPr>
                <w:rFonts w:ascii="Times New Roman" w:eastAsia="Calibri" w:hAnsi="Times New Roman"/>
                <w:b/>
                <w:sz w:val="24"/>
                <w:szCs w:val="28"/>
              </w:rPr>
              <w:t>З</w:t>
            </w:r>
            <w:r w:rsidR="00D2322F" w:rsidRPr="004065F8">
              <w:rPr>
                <w:rFonts w:ascii="Times New Roman" w:eastAsia="Calibri" w:hAnsi="Times New Roman"/>
                <w:b/>
                <w:sz w:val="24"/>
                <w:szCs w:val="28"/>
              </w:rPr>
              <w:t>нать</w:t>
            </w:r>
            <w:r w:rsidR="00D2322F" w:rsidRPr="004065F8">
              <w:rPr>
                <w:rFonts w:ascii="Times New Roman" w:eastAsia="Calibri" w:hAnsi="Times New Roman"/>
                <w:sz w:val="24"/>
                <w:szCs w:val="28"/>
              </w:rPr>
              <w:t xml:space="preserve"> – логику и последовательность проведения научного исследования</w:t>
            </w:r>
            <w:r w:rsidRPr="004065F8">
              <w:rPr>
                <w:rFonts w:ascii="Times New Roman" w:eastAsia="Calibri" w:hAnsi="Times New Roman"/>
                <w:sz w:val="24"/>
                <w:szCs w:val="28"/>
              </w:rPr>
              <w:t>.</w:t>
            </w:r>
          </w:p>
          <w:p w:rsidR="00D31964" w:rsidRPr="004065F8" w:rsidRDefault="00993F7E" w:rsidP="00B94920">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4065F8">
              <w:rPr>
                <w:rFonts w:ascii="Times New Roman" w:eastAsia="Calibri" w:hAnsi="Times New Roman"/>
                <w:b/>
                <w:sz w:val="24"/>
                <w:szCs w:val="28"/>
              </w:rPr>
              <w:t>У</w:t>
            </w:r>
            <w:r w:rsidR="00D2322F" w:rsidRPr="004065F8">
              <w:rPr>
                <w:rFonts w:ascii="Times New Roman" w:eastAsia="Calibri" w:hAnsi="Times New Roman"/>
                <w:b/>
                <w:sz w:val="24"/>
                <w:szCs w:val="28"/>
              </w:rPr>
              <w:t>меть</w:t>
            </w:r>
            <w:r w:rsidR="00D2322F" w:rsidRPr="004065F8">
              <w:rPr>
                <w:rFonts w:ascii="Times New Roman" w:eastAsia="Calibri" w:hAnsi="Times New Roman"/>
                <w:sz w:val="24"/>
                <w:szCs w:val="28"/>
              </w:rPr>
              <w:t xml:space="preserve"> – аргументированно изложить цель, задачи, теория, методы исследования и сделать на этой основе свои выводы</w:t>
            </w:r>
            <w:r w:rsidRPr="004065F8">
              <w:rPr>
                <w:rFonts w:ascii="Times New Roman" w:eastAsia="Calibri" w:hAnsi="Times New Roman"/>
                <w:sz w:val="24"/>
                <w:szCs w:val="28"/>
              </w:rPr>
              <w:t>.</w:t>
            </w:r>
          </w:p>
          <w:p w:rsidR="00993F7E" w:rsidRPr="004065F8" w:rsidRDefault="00993F7E" w:rsidP="00B94920">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p>
        </w:tc>
      </w:tr>
      <w:tr w:rsidR="004065F8" w:rsidRPr="004065F8" w:rsidTr="00070878">
        <w:trPr>
          <w:trHeight w:val="227"/>
        </w:trPr>
        <w:tc>
          <w:tcPr>
            <w:tcW w:w="993" w:type="dxa"/>
            <w:shd w:val="clear" w:color="auto" w:fill="auto"/>
          </w:tcPr>
          <w:p w:rsidR="009373DA" w:rsidRPr="004065F8" w:rsidRDefault="009373DA" w:rsidP="00070878">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4065F8">
              <w:rPr>
                <w:rFonts w:ascii="Times New Roman" w:eastAsia="Calibri" w:hAnsi="Times New Roman"/>
                <w:sz w:val="24"/>
                <w:szCs w:val="28"/>
              </w:rPr>
              <w:t>ПКН-8</w:t>
            </w:r>
          </w:p>
        </w:tc>
        <w:tc>
          <w:tcPr>
            <w:tcW w:w="1984" w:type="dxa"/>
            <w:shd w:val="clear" w:color="auto" w:fill="auto"/>
          </w:tcPr>
          <w:p w:rsidR="009373DA" w:rsidRPr="004065F8" w:rsidRDefault="009373DA" w:rsidP="00070878">
            <w:pPr>
              <w:autoSpaceDE w:val="0"/>
              <w:autoSpaceDN w:val="0"/>
              <w:adjustRightInd w:val="0"/>
              <w:ind w:firstLine="0"/>
              <w:jc w:val="left"/>
              <w:rPr>
                <w:rFonts w:ascii="Times New Roman" w:hAnsi="Times New Roman"/>
                <w:sz w:val="24"/>
                <w:szCs w:val="28"/>
                <w:lang w:eastAsia="ru-RU"/>
              </w:rPr>
            </w:pPr>
            <w:r w:rsidRPr="004065F8">
              <w:rPr>
                <w:rFonts w:ascii="Times New Roman" w:hAnsi="Times New Roman"/>
                <w:sz w:val="24"/>
                <w:szCs w:val="24"/>
              </w:rPr>
              <w:t xml:space="preserve">Способность разрабатывать предложения и рекомендации для проведения прикладных исследований и консалтинга различных акторов </w:t>
            </w:r>
            <w:r w:rsidRPr="004065F8">
              <w:rPr>
                <w:rFonts w:ascii="Times New Roman" w:hAnsi="Times New Roman"/>
                <w:sz w:val="24"/>
                <w:szCs w:val="24"/>
              </w:rPr>
              <w:lastRenderedPageBreak/>
              <w:t>политического рынка: органов государственной власти, бизнеса, некоммерческих организаций, демонстрируя актуальное знание отраслевых направлений государственной политики.</w:t>
            </w:r>
          </w:p>
        </w:tc>
        <w:tc>
          <w:tcPr>
            <w:tcW w:w="3119" w:type="dxa"/>
            <w:shd w:val="clear" w:color="auto" w:fill="auto"/>
          </w:tcPr>
          <w:p w:rsidR="009373DA" w:rsidRPr="004065F8" w:rsidRDefault="009373DA" w:rsidP="00070878">
            <w:pPr>
              <w:ind w:firstLine="0"/>
              <w:rPr>
                <w:rFonts w:ascii="Times New Roman" w:hAnsi="Times New Roman"/>
                <w:sz w:val="24"/>
                <w:szCs w:val="24"/>
              </w:rPr>
            </w:pPr>
            <w:r w:rsidRPr="004065F8">
              <w:rPr>
                <w:rFonts w:ascii="Times New Roman" w:hAnsi="Times New Roman"/>
                <w:sz w:val="24"/>
                <w:szCs w:val="24"/>
              </w:rPr>
              <w:lastRenderedPageBreak/>
              <w:t>1.Разрабатывает исследовательские проекты для органов государственной власти, некоммерческих организаций, бизнеса.</w:t>
            </w:r>
          </w:p>
          <w:p w:rsidR="009373DA" w:rsidRPr="004065F8" w:rsidRDefault="009373DA" w:rsidP="00070878">
            <w:pPr>
              <w:ind w:firstLine="0"/>
              <w:rPr>
                <w:rFonts w:ascii="Times New Roman" w:hAnsi="Times New Roman"/>
                <w:sz w:val="24"/>
                <w:szCs w:val="24"/>
              </w:rPr>
            </w:pPr>
            <w:r w:rsidRPr="004065F8">
              <w:rPr>
                <w:rFonts w:ascii="Times New Roman" w:hAnsi="Times New Roman"/>
                <w:sz w:val="24"/>
                <w:szCs w:val="24"/>
              </w:rPr>
              <w:t xml:space="preserve">2.Разрабатывает консалтинговые проекты для органов государственной власти, </w:t>
            </w:r>
            <w:r w:rsidRPr="004065F8">
              <w:rPr>
                <w:rFonts w:ascii="Times New Roman" w:hAnsi="Times New Roman"/>
                <w:sz w:val="24"/>
                <w:szCs w:val="24"/>
              </w:rPr>
              <w:lastRenderedPageBreak/>
              <w:t>некоммерческих организаций, бизнеса по вопросам реализации отраслевых направлений государственной политики.</w:t>
            </w:r>
          </w:p>
        </w:tc>
        <w:tc>
          <w:tcPr>
            <w:tcW w:w="3827" w:type="dxa"/>
            <w:shd w:val="clear" w:color="auto" w:fill="auto"/>
          </w:tcPr>
          <w:p w:rsidR="009373DA" w:rsidRPr="004065F8" w:rsidRDefault="009373DA" w:rsidP="00070878">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r w:rsidRPr="004065F8">
              <w:rPr>
                <w:rFonts w:ascii="Times New Roman" w:eastAsia="Calibri" w:hAnsi="Times New Roman"/>
                <w:b/>
                <w:sz w:val="24"/>
                <w:szCs w:val="28"/>
              </w:rPr>
              <w:lastRenderedPageBreak/>
              <w:t xml:space="preserve">Знать </w:t>
            </w:r>
            <w:r w:rsidRPr="004065F8">
              <w:rPr>
                <w:rFonts w:ascii="Times New Roman" w:eastAsia="Calibri" w:hAnsi="Times New Roman"/>
                <w:sz w:val="24"/>
                <w:szCs w:val="28"/>
              </w:rPr>
              <w:t>– методы разработки проектов для органов государственной власти</w:t>
            </w:r>
            <w:r w:rsidRPr="004065F8">
              <w:rPr>
                <w:rFonts w:ascii="Times New Roman" w:eastAsia="Calibri" w:hAnsi="Times New Roman"/>
                <w:b/>
                <w:sz w:val="24"/>
                <w:szCs w:val="28"/>
              </w:rPr>
              <w:t xml:space="preserve"> </w:t>
            </w:r>
          </w:p>
          <w:p w:rsidR="009373DA" w:rsidRPr="004065F8" w:rsidRDefault="009373DA" w:rsidP="00070878">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4065F8">
              <w:rPr>
                <w:rFonts w:ascii="Times New Roman" w:eastAsia="Calibri" w:hAnsi="Times New Roman"/>
                <w:b/>
                <w:sz w:val="24"/>
                <w:szCs w:val="28"/>
              </w:rPr>
              <w:t xml:space="preserve">Уметь – </w:t>
            </w:r>
            <w:r w:rsidRPr="004065F8">
              <w:rPr>
                <w:rFonts w:ascii="Times New Roman" w:eastAsia="Calibri" w:hAnsi="Times New Roman"/>
                <w:sz w:val="24"/>
                <w:szCs w:val="28"/>
              </w:rPr>
              <w:t>разрабатывать проекты для бизнеса и некоммерческих организаций</w:t>
            </w:r>
          </w:p>
          <w:p w:rsidR="009373DA" w:rsidRPr="004065F8" w:rsidRDefault="009373DA" w:rsidP="00070878">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p>
          <w:p w:rsidR="009373DA" w:rsidRPr="004065F8" w:rsidRDefault="009373DA" w:rsidP="00070878">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4065F8">
              <w:rPr>
                <w:rFonts w:ascii="Times New Roman" w:eastAsia="Calibri" w:hAnsi="Times New Roman"/>
                <w:b/>
                <w:sz w:val="24"/>
                <w:szCs w:val="28"/>
              </w:rPr>
              <w:t xml:space="preserve">Знать </w:t>
            </w:r>
            <w:r w:rsidRPr="004065F8">
              <w:rPr>
                <w:rFonts w:ascii="Times New Roman" w:eastAsia="Calibri" w:hAnsi="Times New Roman"/>
                <w:sz w:val="24"/>
                <w:szCs w:val="28"/>
              </w:rPr>
              <w:t>– основные правила работы консалтинговых компаний</w:t>
            </w:r>
          </w:p>
          <w:p w:rsidR="009373DA" w:rsidRPr="004065F8" w:rsidRDefault="009373DA" w:rsidP="00070878">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r w:rsidRPr="004065F8">
              <w:rPr>
                <w:rFonts w:ascii="Times New Roman" w:eastAsia="Calibri" w:hAnsi="Times New Roman"/>
                <w:b/>
                <w:sz w:val="24"/>
                <w:szCs w:val="28"/>
              </w:rPr>
              <w:t xml:space="preserve">Уметь </w:t>
            </w:r>
            <w:r w:rsidRPr="004065F8">
              <w:rPr>
                <w:rFonts w:ascii="Times New Roman" w:eastAsia="Calibri" w:hAnsi="Times New Roman"/>
                <w:sz w:val="24"/>
                <w:szCs w:val="28"/>
              </w:rPr>
              <w:t xml:space="preserve">– реализовывать </w:t>
            </w:r>
            <w:r w:rsidRPr="004065F8">
              <w:rPr>
                <w:rFonts w:ascii="Times New Roman" w:eastAsia="Calibri" w:hAnsi="Times New Roman"/>
                <w:sz w:val="24"/>
                <w:szCs w:val="28"/>
              </w:rPr>
              <w:lastRenderedPageBreak/>
              <w:t>консалтинговые проекты для органов государственной власти</w:t>
            </w:r>
          </w:p>
        </w:tc>
      </w:tr>
      <w:tr w:rsidR="004065F8" w:rsidRPr="004065F8" w:rsidTr="00070878">
        <w:trPr>
          <w:trHeight w:val="227"/>
        </w:trPr>
        <w:tc>
          <w:tcPr>
            <w:tcW w:w="993" w:type="dxa"/>
            <w:shd w:val="clear" w:color="auto" w:fill="auto"/>
          </w:tcPr>
          <w:p w:rsidR="00A30205" w:rsidRPr="004065F8" w:rsidRDefault="00A30205" w:rsidP="00A30205">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4065F8">
              <w:rPr>
                <w:rFonts w:ascii="Times New Roman" w:eastAsia="Calibri" w:hAnsi="Times New Roman"/>
                <w:sz w:val="24"/>
                <w:szCs w:val="28"/>
              </w:rPr>
              <w:lastRenderedPageBreak/>
              <w:t>ПКН-7</w:t>
            </w:r>
          </w:p>
        </w:tc>
        <w:tc>
          <w:tcPr>
            <w:tcW w:w="1984" w:type="dxa"/>
            <w:shd w:val="clear" w:color="auto" w:fill="auto"/>
          </w:tcPr>
          <w:p w:rsidR="00A30205" w:rsidRPr="004065F8" w:rsidRDefault="00A30205" w:rsidP="00A30205">
            <w:pPr>
              <w:ind w:firstLine="0"/>
              <w:rPr>
                <w:rFonts w:ascii="Times New Roman" w:hAnsi="Times New Roman"/>
                <w:sz w:val="24"/>
                <w:szCs w:val="24"/>
              </w:rPr>
            </w:pPr>
            <w:r w:rsidRPr="004065F8">
              <w:rPr>
                <w:rFonts w:ascii="Times New Roman" w:hAnsi="Times New Roman"/>
                <w:sz w:val="24"/>
                <w:szCs w:val="24"/>
              </w:rPr>
              <w:t>Способность самостоятельно выстраивать стратегии представления результатов своей профессиональной деятельности, в том числе в публичном формате, на основе навыков трансформации контента для различных медиасред, а также подбора соответствующих информационно-коммуникативных технологий и каналов распространения информации</w:t>
            </w:r>
          </w:p>
        </w:tc>
        <w:tc>
          <w:tcPr>
            <w:tcW w:w="3119" w:type="dxa"/>
            <w:shd w:val="clear" w:color="auto" w:fill="auto"/>
          </w:tcPr>
          <w:p w:rsidR="00A30205" w:rsidRPr="004065F8" w:rsidRDefault="00A30205" w:rsidP="00A30205">
            <w:pPr>
              <w:ind w:firstLine="0"/>
              <w:jc w:val="left"/>
              <w:rPr>
                <w:rFonts w:ascii="Times New Roman" w:hAnsi="Times New Roman"/>
                <w:sz w:val="24"/>
                <w:szCs w:val="24"/>
              </w:rPr>
            </w:pPr>
            <w:r w:rsidRPr="004065F8">
              <w:rPr>
                <w:rFonts w:ascii="Times New Roman" w:hAnsi="Times New Roman"/>
                <w:sz w:val="24"/>
                <w:szCs w:val="24"/>
              </w:rPr>
              <w:t>1.Готовит индивидуальные и коллективные научные публикации, и научные заявки на конкурсы и гранты.</w:t>
            </w:r>
          </w:p>
          <w:p w:rsidR="00A30205" w:rsidRPr="004065F8" w:rsidRDefault="00A30205" w:rsidP="00A30205">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4"/>
              </w:rPr>
            </w:pPr>
            <w:r w:rsidRPr="004065F8">
              <w:rPr>
                <w:rFonts w:ascii="Times New Roman" w:hAnsi="Times New Roman"/>
                <w:sz w:val="24"/>
                <w:szCs w:val="24"/>
              </w:rPr>
              <w:t>2. Проводит презентацию результатов своей научной деятельности в ходе публичных мероприятий, в сети Интернет.</w:t>
            </w:r>
          </w:p>
        </w:tc>
        <w:tc>
          <w:tcPr>
            <w:tcW w:w="3827" w:type="dxa"/>
            <w:shd w:val="clear" w:color="auto" w:fill="auto"/>
          </w:tcPr>
          <w:p w:rsidR="00A30205" w:rsidRPr="004065F8" w:rsidRDefault="00A30205" w:rsidP="00A30205">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4065F8">
              <w:rPr>
                <w:rFonts w:ascii="Times New Roman" w:eastAsia="Calibri" w:hAnsi="Times New Roman"/>
                <w:b/>
                <w:sz w:val="24"/>
                <w:szCs w:val="28"/>
              </w:rPr>
              <w:t xml:space="preserve">Знать </w:t>
            </w:r>
            <w:r w:rsidRPr="004065F8">
              <w:rPr>
                <w:rFonts w:ascii="Times New Roman" w:eastAsia="Calibri" w:hAnsi="Times New Roman"/>
                <w:sz w:val="24"/>
                <w:szCs w:val="28"/>
              </w:rPr>
              <w:t>– основные правила работы с научными редакциями</w:t>
            </w:r>
            <w:r w:rsidR="00C36193" w:rsidRPr="004065F8">
              <w:rPr>
                <w:rFonts w:ascii="Times New Roman" w:eastAsia="Calibri" w:hAnsi="Times New Roman"/>
                <w:sz w:val="24"/>
                <w:szCs w:val="28"/>
              </w:rPr>
              <w:t xml:space="preserve"> и базисные принципы публикационной этики </w:t>
            </w:r>
          </w:p>
          <w:p w:rsidR="00A30205" w:rsidRPr="004065F8" w:rsidRDefault="00A30205" w:rsidP="00C36193">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4065F8">
              <w:rPr>
                <w:rFonts w:ascii="Times New Roman" w:eastAsia="Calibri" w:hAnsi="Times New Roman"/>
                <w:b/>
                <w:sz w:val="24"/>
                <w:szCs w:val="28"/>
              </w:rPr>
              <w:t xml:space="preserve">Уметь </w:t>
            </w:r>
            <w:r w:rsidRPr="004065F8">
              <w:rPr>
                <w:rFonts w:ascii="Times New Roman" w:eastAsia="Calibri" w:hAnsi="Times New Roman"/>
                <w:sz w:val="24"/>
                <w:szCs w:val="28"/>
              </w:rPr>
              <w:t xml:space="preserve">– </w:t>
            </w:r>
            <w:r w:rsidR="00C36193" w:rsidRPr="004065F8">
              <w:rPr>
                <w:rFonts w:ascii="Times New Roman" w:eastAsia="Calibri" w:hAnsi="Times New Roman"/>
                <w:sz w:val="24"/>
                <w:szCs w:val="28"/>
              </w:rPr>
              <w:t>оформлять научные тексты в соответствии с ГОСТами, составлять грантовые заявки в соответствии с конкурсными правилами</w:t>
            </w:r>
          </w:p>
          <w:p w:rsidR="00C36193" w:rsidRPr="004065F8" w:rsidRDefault="00C36193" w:rsidP="00C36193">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p>
          <w:p w:rsidR="00C36193" w:rsidRPr="004065F8" w:rsidRDefault="00C36193" w:rsidP="00C36193">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r w:rsidRPr="004065F8">
              <w:rPr>
                <w:rFonts w:ascii="Times New Roman" w:hAnsi="Times New Roman"/>
                <w:b/>
                <w:sz w:val="24"/>
                <w:szCs w:val="24"/>
              </w:rPr>
              <w:t>Знать</w:t>
            </w:r>
            <w:r w:rsidRPr="004065F8">
              <w:rPr>
                <w:rFonts w:ascii="Times New Roman" w:hAnsi="Times New Roman"/>
                <w:sz w:val="24"/>
                <w:szCs w:val="24"/>
              </w:rPr>
              <w:t xml:space="preserve"> – основные приемы подачи результатов научных исследований для целевых аудиторий</w:t>
            </w:r>
          </w:p>
          <w:p w:rsidR="00C36193" w:rsidRPr="004065F8" w:rsidRDefault="00C36193" w:rsidP="00C36193">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4"/>
              </w:rPr>
            </w:pPr>
            <w:r w:rsidRPr="004065F8">
              <w:rPr>
                <w:rFonts w:ascii="Times New Roman" w:hAnsi="Times New Roman"/>
                <w:b/>
                <w:sz w:val="24"/>
                <w:szCs w:val="24"/>
              </w:rPr>
              <w:t>Уметь</w:t>
            </w:r>
            <w:r w:rsidRPr="004065F8">
              <w:rPr>
                <w:rFonts w:ascii="Times New Roman" w:hAnsi="Times New Roman"/>
                <w:sz w:val="24"/>
                <w:szCs w:val="24"/>
              </w:rPr>
              <w:t xml:space="preserve"> – применять методы представления информации по степени важности и достоверности</w:t>
            </w:r>
          </w:p>
        </w:tc>
      </w:tr>
      <w:tr w:rsidR="004065F8" w:rsidRPr="004065F8" w:rsidTr="00070878">
        <w:trPr>
          <w:trHeight w:val="227"/>
        </w:trPr>
        <w:tc>
          <w:tcPr>
            <w:tcW w:w="993" w:type="dxa"/>
            <w:shd w:val="clear" w:color="auto" w:fill="auto"/>
          </w:tcPr>
          <w:p w:rsidR="009373DA" w:rsidRPr="004065F8" w:rsidRDefault="009373DA" w:rsidP="00A30205">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4065F8">
              <w:rPr>
                <w:rFonts w:ascii="Times New Roman" w:eastAsia="Calibri" w:hAnsi="Times New Roman"/>
                <w:sz w:val="24"/>
                <w:szCs w:val="28"/>
              </w:rPr>
              <w:t>ПК-</w:t>
            </w:r>
            <w:r w:rsidR="00A30205" w:rsidRPr="004065F8">
              <w:rPr>
                <w:rFonts w:ascii="Times New Roman" w:eastAsia="Calibri" w:hAnsi="Times New Roman"/>
                <w:sz w:val="24"/>
                <w:szCs w:val="28"/>
              </w:rPr>
              <w:t>3</w:t>
            </w:r>
          </w:p>
        </w:tc>
        <w:tc>
          <w:tcPr>
            <w:tcW w:w="1984" w:type="dxa"/>
            <w:shd w:val="clear" w:color="auto" w:fill="auto"/>
          </w:tcPr>
          <w:p w:rsidR="009373DA" w:rsidRPr="004065F8" w:rsidRDefault="00A30205" w:rsidP="00070878">
            <w:pPr>
              <w:autoSpaceDE w:val="0"/>
              <w:autoSpaceDN w:val="0"/>
              <w:adjustRightInd w:val="0"/>
              <w:ind w:firstLine="0"/>
              <w:jc w:val="left"/>
              <w:rPr>
                <w:rFonts w:ascii="Times New Roman" w:hAnsi="Times New Roman"/>
                <w:sz w:val="24"/>
                <w:szCs w:val="28"/>
                <w:lang w:eastAsia="ru-RU"/>
              </w:rPr>
            </w:pPr>
            <w:r w:rsidRPr="004065F8">
              <w:rPr>
                <w:rFonts w:ascii="Times New Roman" w:hAnsi="Times New Roman"/>
                <w:sz w:val="24"/>
                <w:szCs w:val="28"/>
                <w:lang w:eastAsia="ru-RU"/>
              </w:rPr>
              <w:t>Способность управлять политической/информационной кампанией и организовывать мероприятия в сфере политического консалтинга и стратегической аналитики (ПК -3)</w:t>
            </w:r>
          </w:p>
        </w:tc>
        <w:tc>
          <w:tcPr>
            <w:tcW w:w="3119" w:type="dxa"/>
            <w:shd w:val="clear" w:color="auto" w:fill="auto"/>
          </w:tcPr>
          <w:p w:rsidR="00A30205" w:rsidRPr="004065F8" w:rsidRDefault="00A30205" w:rsidP="00A30205">
            <w:pPr>
              <w:ind w:firstLine="0"/>
              <w:jc w:val="left"/>
              <w:rPr>
                <w:rFonts w:ascii="Times New Roman" w:hAnsi="Times New Roman"/>
                <w:sz w:val="24"/>
                <w:szCs w:val="24"/>
              </w:rPr>
            </w:pPr>
            <w:r w:rsidRPr="004065F8">
              <w:rPr>
                <w:rFonts w:ascii="Times New Roman" w:hAnsi="Times New Roman"/>
                <w:sz w:val="24"/>
                <w:szCs w:val="24"/>
              </w:rPr>
              <w:t>1.</w:t>
            </w:r>
            <w:r w:rsidRPr="004065F8">
              <w:rPr>
                <w:rFonts w:ascii="Times New Roman" w:hAnsi="Times New Roman"/>
                <w:sz w:val="24"/>
                <w:szCs w:val="24"/>
              </w:rPr>
              <w:tab/>
              <w:t>Осуществляет координацию политической/информационной кампании и контроль за ее реализацией, готов к оптимизации материально-технического и кадрового сопровождения политической/информационной кампании.</w:t>
            </w:r>
          </w:p>
          <w:p w:rsidR="009373DA" w:rsidRPr="004065F8" w:rsidRDefault="00A30205" w:rsidP="00A30205">
            <w:pPr>
              <w:ind w:firstLine="0"/>
              <w:jc w:val="left"/>
              <w:rPr>
                <w:rFonts w:ascii="Times New Roman" w:hAnsi="Times New Roman"/>
                <w:sz w:val="24"/>
                <w:szCs w:val="24"/>
              </w:rPr>
            </w:pPr>
            <w:r w:rsidRPr="004065F8">
              <w:rPr>
                <w:rFonts w:ascii="Times New Roman" w:hAnsi="Times New Roman"/>
                <w:sz w:val="24"/>
                <w:szCs w:val="24"/>
              </w:rPr>
              <w:t>2.</w:t>
            </w:r>
            <w:r w:rsidRPr="004065F8">
              <w:rPr>
                <w:rFonts w:ascii="Times New Roman" w:hAnsi="Times New Roman"/>
                <w:sz w:val="24"/>
                <w:szCs w:val="24"/>
              </w:rPr>
              <w:tab/>
              <w:t xml:space="preserve">Организует индивидуальный и групповой форматы </w:t>
            </w:r>
            <w:r w:rsidRPr="004065F8">
              <w:rPr>
                <w:rFonts w:ascii="Times New Roman" w:hAnsi="Times New Roman"/>
                <w:sz w:val="24"/>
                <w:szCs w:val="24"/>
              </w:rPr>
              <w:lastRenderedPageBreak/>
              <w:t>политического консалтинга и стратегической аналитики.</w:t>
            </w:r>
          </w:p>
        </w:tc>
        <w:tc>
          <w:tcPr>
            <w:tcW w:w="3827" w:type="dxa"/>
            <w:shd w:val="clear" w:color="auto" w:fill="auto"/>
          </w:tcPr>
          <w:p w:rsidR="007F404E" w:rsidRPr="004065F8" w:rsidRDefault="007F404E" w:rsidP="007F404E">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4065F8">
              <w:rPr>
                <w:rFonts w:ascii="Times New Roman" w:eastAsia="Calibri" w:hAnsi="Times New Roman"/>
                <w:b/>
                <w:sz w:val="24"/>
                <w:szCs w:val="28"/>
              </w:rPr>
              <w:lastRenderedPageBreak/>
              <w:t xml:space="preserve">Знать – </w:t>
            </w:r>
            <w:r w:rsidRPr="004065F8">
              <w:rPr>
                <w:rFonts w:ascii="Times New Roman" w:eastAsia="Calibri" w:hAnsi="Times New Roman"/>
                <w:sz w:val="24"/>
                <w:szCs w:val="28"/>
              </w:rPr>
              <w:t xml:space="preserve">основные задачи и механизмы </w:t>
            </w:r>
            <w:r w:rsidRPr="004065F8">
              <w:rPr>
                <w:rFonts w:ascii="Times New Roman" w:hAnsi="Times New Roman"/>
                <w:sz w:val="24"/>
                <w:szCs w:val="24"/>
              </w:rPr>
              <w:t>оптимизации материально-технического и кадрового сопровождения политических и информационных компаний</w:t>
            </w:r>
          </w:p>
          <w:p w:rsidR="007F404E" w:rsidRPr="004065F8" w:rsidRDefault="007F404E" w:rsidP="007F404E">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4065F8">
              <w:rPr>
                <w:rFonts w:ascii="Times New Roman" w:eastAsia="Calibri" w:hAnsi="Times New Roman"/>
                <w:b/>
                <w:sz w:val="24"/>
                <w:szCs w:val="28"/>
              </w:rPr>
              <w:t xml:space="preserve">Уметь </w:t>
            </w:r>
            <w:r w:rsidRPr="004065F8">
              <w:rPr>
                <w:rFonts w:ascii="Times New Roman" w:eastAsia="Calibri" w:hAnsi="Times New Roman"/>
                <w:sz w:val="24"/>
                <w:szCs w:val="28"/>
              </w:rPr>
              <w:t xml:space="preserve">– применять на практике методы </w:t>
            </w:r>
            <w:r w:rsidRPr="004065F8">
              <w:rPr>
                <w:rFonts w:ascii="Times New Roman" w:hAnsi="Times New Roman"/>
                <w:sz w:val="24"/>
                <w:szCs w:val="24"/>
              </w:rPr>
              <w:t>сопровождения политических и информационных компаний</w:t>
            </w:r>
          </w:p>
          <w:p w:rsidR="007F404E" w:rsidRPr="004065F8" w:rsidRDefault="007F404E" w:rsidP="007F404E">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p>
          <w:p w:rsidR="007F404E" w:rsidRPr="004065F8" w:rsidRDefault="007F404E" w:rsidP="007F404E">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4065F8">
              <w:rPr>
                <w:rFonts w:ascii="Times New Roman" w:eastAsia="Calibri" w:hAnsi="Times New Roman"/>
                <w:b/>
                <w:sz w:val="24"/>
                <w:szCs w:val="28"/>
              </w:rPr>
              <w:t>Знать</w:t>
            </w:r>
            <w:r w:rsidRPr="004065F8">
              <w:rPr>
                <w:rFonts w:ascii="Times New Roman" w:eastAsia="Calibri" w:hAnsi="Times New Roman"/>
                <w:sz w:val="24"/>
                <w:szCs w:val="28"/>
              </w:rPr>
              <w:t xml:space="preserve"> – методы выбора </w:t>
            </w:r>
            <w:r w:rsidRPr="004065F8">
              <w:rPr>
                <w:rFonts w:ascii="Times New Roman" w:hAnsi="Times New Roman"/>
                <w:sz w:val="24"/>
                <w:szCs w:val="24"/>
              </w:rPr>
              <w:t xml:space="preserve">оптимального канала </w:t>
            </w:r>
            <w:r w:rsidRPr="004065F8">
              <w:rPr>
                <w:rFonts w:ascii="Times New Roman" w:hAnsi="Times New Roman"/>
                <w:sz w:val="24"/>
                <w:szCs w:val="24"/>
              </w:rPr>
              <w:lastRenderedPageBreak/>
              <w:t>коммуникации и о</w:t>
            </w:r>
            <w:r w:rsidR="00DB020E" w:rsidRPr="004065F8">
              <w:rPr>
                <w:rFonts w:ascii="Times New Roman" w:hAnsi="Times New Roman"/>
                <w:sz w:val="24"/>
                <w:szCs w:val="24"/>
              </w:rPr>
              <w:t>беспечения его функционирования</w:t>
            </w:r>
          </w:p>
          <w:p w:rsidR="007F404E" w:rsidRPr="004065F8" w:rsidRDefault="007F404E" w:rsidP="007F404E">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r w:rsidRPr="004065F8">
              <w:rPr>
                <w:rFonts w:ascii="Times New Roman" w:eastAsia="Calibri" w:hAnsi="Times New Roman"/>
                <w:b/>
                <w:sz w:val="24"/>
                <w:szCs w:val="28"/>
              </w:rPr>
              <w:t>Уметь</w:t>
            </w:r>
            <w:r w:rsidRPr="004065F8">
              <w:rPr>
                <w:rFonts w:ascii="Times New Roman" w:eastAsia="Calibri" w:hAnsi="Times New Roman"/>
                <w:sz w:val="24"/>
                <w:szCs w:val="28"/>
              </w:rPr>
              <w:t xml:space="preserve"> – применять </w:t>
            </w:r>
            <w:r w:rsidRPr="004065F8">
              <w:rPr>
                <w:rFonts w:ascii="Times New Roman" w:hAnsi="Times New Roman"/>
                <w:sz w:val="24"/>
                <w:szCs w:val="24"/>
              </w:rPr>
              <w:t>современные технологические навыки и коммуникативные знания для выбора оптимального канала коммуникации</w:t>
            </w:r>
          </w:p>
          <w:p w:rsidR="009373DA" w:rsidRPr="004065F8" w:rsidRDefault="009373DA" w:rsidP="00070878">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tc>
      </w:tr>
      <w:tr w:rsidR="002C5DCA" w:rsidRPr="004065F8" w:rsidTr="001B0553">
        <w:trPr>
          <w:trHeight w:val="227"/>
        </w:trPr>
        <w:tc>
          <w:tcPr>
            <w:tcW w:w="993" w:type="dxa"/>
            <w:shd w:val="clear" w:color="auto" w:fill="auto"/>
          </w:tcPr>
          <w:p w:rsidR="002C5DCA" w:rsidRPr="004065F8" w:rsidRDefault="002C5DCA" w:rsidP="00A30205">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r w:rsidRPr="004065F8">
              <w:rPr>
                <w:rFonts w:ascii="Times New Roman" w:eastAsia="Calibri" w:hAnsi="Times New Roman"/>
                <w:sz w:val="24"/>
                <w:szCs w:val="28"/>
              </w:rPr>
              <w:lastRenderedPageBreak/>
              <w:t>ПК-</w:t>
            </w:r>
            <w:r w:rsidR="00A30205" w:rsidRPr="004065F8">
              <w:rPr>
                <w:rFonts w:ascii="Times New Roman" w:eastAsia="Calibri" w:hAnsi="Times New Roman"/>
                <w:sz w:val="24"/>
                <w:szCs w:val="28"/>
              </w:rPr>
              <w:t>4</w:t>
            </w:r>
          </w:p>
        </w:tc>
        <w:tc>
          <w:tcPr>
            <w:tcW w:w="1984" w:type="dxa"/>
            <w:shd w:val="clear" w:color="auto" w:fill="auto"/>
          </w:tcPr>
          <w:p w:rsidR="002C5DCA" w:rsidRPr="004065F8" w:rsidRDefault="00A30205" w:rsidP="00D2322F">
            <w:pPr>
              <w:autoSpaceDE w:val="0"/>
              <w:autoSpaceDN w:val="0"/>
              <w:adjustRightInd w:val="0"/>
              <w:ind w:firstLine="0"/>
              <w:jc w:val="left"/>
              <w:rPr>
                <w:rFonts w:ascii="Times New Roman" w:hAnsi="Times New Roman"/>
                <w:sz w:val="24"/>
                <w:szCs w:val="28"/>
                <w:lang w:eastAsia="ru-RU"/>
              </w:rPr>
            </w:pPr>
            <w:r w:rsidRPr="004065F8">
              <w:rPr>
                <w:rFonts w:ascii="Times New Roman" w:hAnsi="Times New Roman"/>
                <w:sz w:val="24"/>
                <w:szCs w:val="28"/>
                <w:lang w:eastAsia="ru-RU"/>
              </w:rPr>
              <w:t>Способность разрабатывать и представлять экспертные и аналитические материалы для различных целевых аудиторий (ПК -4)</w:t>
            </w:r>
          </w:p>
        </w:tc>
        <w:tc>
          <w:tcPr>
            <w:tcW w:w="3119" w:type="dxa"/>
            <w:shd w:val="clear" w:color="auto" w:fill="auto"/>
          </w:tcPr>
          <w:p w:rsidR="00A30205" w:rsidRPr="004065F8" w:rsidRDefault="00A30205" w:rsidP="00A30205">
            <w:pPr>
              <w:ind w:firstLine="0"/>
              <w:rPr>
                <w:rFonts w:ascii="Times New Roman" w:hAnsi="Times New Roman"/>
                <w:sz w:val="24"/>
                <w:szCs w:val="24"/>
              </w:rPr>
            </w:pPr>
            <w:r w:rsidRPr="004065F8">
              <w:rPr>
                <w:rFonts w:ascii="Times New Roman" w:hAnsi="Times New Roman"/>
                <w:sz w:val="24"/>
                <w:szCs w:val="24"/>
              </w:rPr>
              <w:t>1.</w:t>
            </w:r>
            <w:r w:rsidRPr="004065F8">
              <w:rPr>
                <w:rFonts w:ascii="Times New Roman" w:hAnsi="Times New Roman"/>
                <w:sz w:val="24"/>
                <w:szCs w:val="24"/>
              </w:rPr>
              <w:tab/>
              <w:t>Разрабатывает экспертные и аналитические материалы для политических партий, представителей органов власти, других целевых аудиторий.</w:t>
            </w:r>
          </w:p>
          <w:p w:rsidR="002C5DCA" w:rsidRPr="004065F8" w:rsidRDefault="00A30205" w:rsidP="00A30205">
            <w:pPr>
              <w:ind w:firstLine="0"/>
              <w:rPr>
                <w:rFonts w:ascii="Times New Roman" w:hAnsi="Times New Roman"/>
                <w:sz w:val="24"/>
                <w:szCs w:val="24"/>
              </w:rPr>
            </w:pPr>
            <w:r w:rsidRPr="004065F8">
              <w:rPr>
                <w:rFonts w:ascii="Times New Roman" w:hAnsi="Times New Roman"/>
                <w:sz w:val="24"/>
                <w:szCs w:val="24"/>
              </w:rPr>
              <w:t>2.</w:t>
            </w:r>
            <w:r w:rsidRPr="004065F8">
              <w:rPr>
                <w:rFonts w:ascii="Times New Roman" w:hAnsi="Times New Roman"/>
                <w:sz w:val="24"/>
                <w:szCs w:val="24"/>
              </w:rPr>
              <w:tab/>
              <w:t>Способен публично презентовать результаты экспертной и аналитической работы по заказу политических партий, представителей органов власти, других целевых аудиторий.</w:t>
            </w:r>
          </w:p>
        </w:tc>
        <w:tc>
          <w:tcPr>
            <w:tcW w:w="3827" w:type="dxa"/>
            <w:shd w:val="clear" w:color="auto" w:fill="auto"/>
          </w:tcPr>
          <w:p w:rsidR="00626964" w:rsidRPr="004065F8" w:rsidRDefault="00626964" w:rsidP="00626964">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4065F8">
              <w:rPr>
                <w:rFonts w:ascii="Times New Roman" w:eastAsia="Calibri" w:hAnsi="Times New Roman"/>
                <w:b/>
                <w:sz w:val="24"/>
                <w:szCs w:val="28"/>
              </w:rPr>
              <w:t>Знать</w:t>
            </w:r>
            <w:r w:rsidRPr="004065F8">
              <w:rPr>
                <w:rFonts w:ascii="Times New Roman" w:eastAsia="Calibri" w:hAnsi="Times New Roman"/>
                <w:sz w:val="24"/>
                <w:szCs w:val="28"/>
              </w:rPr>
              <w:t xml:space="preserve"> – этапы и принципы разработки экспертных и аналитических </w:t>
            </w:r>
            <w:r w:rsidRPr="004065F8">
              <w:rPr>
                <w:rFonts w:ascii="Times New Roman" w:hAnsi="Times New Roman"/>
                <w:sz w:val="24"/>
                <w:szCs w:val="24"/>
              </w:rPr>
              <w:t xml:space="preserve">материалов для политических партий, представителей органов власти, других целевых аудиторий, основные приемы </w:t>
            </w:r>
            <w:r w:rsidRPr="004065F8">
              <w:rPr>
                <w:rFonts w:ascii="Times New Roman" w:eastAsia="Calibri" w:hAnsi="Times New Roman"/>
                <w:sz w:val="24"/>
                <w:szCs w:val="28"/>
              </w:rPr>
              <w:t>выстраивания системного процесса исследования ситуации</w:t>
            </w:r>
          </w:p>
          <w:p w:rsidR="00626964" w:rsidRPr="004065F8" w:rsidRDefault="00626964" w:rsidP="00626964">
            <w:pPr>
              <w:widowControl w:val="0"/>
              <w:tabs>
                <w:tab w:val="left" w:pos="540"/>
              </w:tabs>
              <w:autoSpaceDE w:val="0"/>
              <w:autoSpaceDN w:val="0"/>
              <w:adjustRightInd w:val="0"/>
              <w:spacing w:after="200"/>
              <w:ind w:firstLine="0"/>
              <w:contextualSpacing/>
              <w:jc w:val="left"/>
              <w:rPr>
                <w:rFonts w:ascii="Times New Roman" w:hAnsi="Times New Roman"/>
                <w:sz w:val="24"/>
                <w:szCs w:val="28"/>
              </w:rPr>
            </w:pPr>
            <w:r w:rsidRPr="004065F8">
              <w:rPr>
                <w:rFonts w:ascii="Times New Roman" w:eastAsia="Calibri" w:hAnsi="Times New Roman"/>
                <w:b/>
                <w:sz w:val="24"/>
                <w:szCs w:val="28"/>
              </w:rPr>
              <w:t>Уметь</w:t>
            </w:r>
            <w:r w:rsidRPr="004065F8">
              <w:rPr>
                <w:rFonts w:ascii="Times New Roman" w:eastAsia="Calibri" w:hAnsi="Times New Roman"/>
                <w:sz w:val="24"/>
                <w:szCs w:val="28"/>
              </w:rPr>
              <w:t xml:space="preserve"> – разрабатывать и </w:t>
            </w:r>
            <w:r w:rsidRPr="004065F8">
              <w:rPr>
                <w:rFonts w:ascii="Times New Roman" w:hAnsi="Times New Roman"/>
                <w:sz w:val="24"/>
                <w:szCs w:val="28"/>
              </w:rPr>
              <w:t>проводить прикладные и экспертно-аналитические исследования в политической сфере</w:t>
            </w:r>
          </w:p>
          <w:p w:rsidR="00626964" w:rsidRPr="004065F8" w:rsidRDefault="00626964" w:rsidP="00626964">
            <w:pPr>
              <w:widowControl w:val="0"/>
              <w:tabs>
                <w:tab w:val="left" w:pos="540"/>
              </w:tabs>
              <w:autoSpaceDE w:val="0"/>
              <w:autoSpaceDN w:val="0"/>
              <w:adjustRightInd w:val="0"/>
              <w:spacing w:after="200"/>
              <w:ind w:firstLine="0"/>
              <w:contextualSpacing/>
              <w:jc w:val="left"/>
              <w:rPr>
                <w:rFonts w:ascii="Times New Roman" w:hAnsi="Times New Roman"/>
                <w:sz w:val="24"/>
                <w:szCs w:val="28"/>
              </w:rPr>
            </w:pPr>
          </w:p>
          <w:p w:rsidR="00626964" w:rsidRPr="004065F8" w:rsidRDefault="00626964" w:rsidP="00626964">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r w:rsidRPr="004065F8">
              <w:rPr>
                <w:rFonts w:ascii="Times New Roman" w:eastAsia="Calibri" w:hAnsi="Times New Roman"/>
                <w:b/>
                <w:sz w:val="24"/>
                <w:szCs w:val="28"/>
              </w:rPr>
              <w:t xml:space="preserve">Знать – </w:t>
            </w:r>
            <w:r w:rsidRPr="004065F8">
              <w:rPr>
                <w:rFonts w:ascii="Times New Roman" w:eastAsia="Calibri" w:hAnsi="Times New Roman"/>
                <w:sz w:val="24"/>
                <w:szCs w:val="28"/>
              </w:rPr>
              <w:t>основные</w:t>
            </w:r>
            <w:r w:rsidRPr="004065F8">
              <w:rPr>
                <w:rFonts w:ascii="Times New Roman" w:eastAsia="Calibri" w:hAnsi="Times New Roman"/>
                <w:b/>
                <w:sz w:val="24"/>
                <w:szCs w:val="28"/>
              </w:rPr>
              <w:t xml:space="preserve"> </w:t>
            </w:r>
            <w:r w:rsidRPr="004065F8">
              <w:rPr>
                <w:rFonts w:ascii="Times New Roman" w:eastAsia="Calibri" w:hAnsi="Times New Roman"/>
                <w:sz w:val="24"/>
                <w:szCs w:val="28"/>
              </w:rPr>
              <w:t>принципы оформления результатов научных исследований, их публичного представления в различных целевых аудиториях</w:t>
            </w:r>
          </w:p>
          <w:p w:rsidR="002C5DCA" w:rsidRPr="004065F8" w:rsidRDefault="00626964" w:rsidP="00B340C8">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r w:rsidRPr="004065F8">
              <w:rPr>
                <w:rFonts w:ascii="Times New Roman" w:eastAsia="Calibri" w:hAnsi="Times New Roman"/>
                <w:b/>
                <w:sz w:val="24"/>
                <w:szCs w:val="28"/>
              </w:rPr>
              <w:t>Уметь -</w:t>
            </w:r>
            <w:r w:rsidRPr="004065F8">
              <w:rPr>
                <w:rFonts w:ascii="Times New Roman" w:hAnsi="Times New Roman"/>
                <w:sz w:val="24"/>
                <w:szCs w:val="28"/>
              </w:rPr>
              <w:t xml:space="preserve"> представлять результаты </w:t>
            </w:r>
            <w:r w:rsidR="00B340C8" w:rsidRPr="004065F8">
              <w:rPr>
                <w:rFonts w:ascii="Times New Roman" w:hAnsi="Times New Roman"/>
                <w:sz w:val="24"/>
                <w:szCs w:val="28"/>
              </w:rPr>
              <w:t xml:space="preserve">экспертной и аналитической работы по заказу политических партий, представителей органов власти и других заказчиков </w:t>
            </w:r>
            <w:r w:rsidRPr="004065F8">
              <w:rPr>
                <w:rFonts w:ascii="Times New Roman" w:hAnsi="Times New Roman"/>
                <w:sz w:val="24"/>
                <w:szCs w:val="28"/>
              </w:rPr>
              <w:t xml:space="preserve">в соответствии с требованиями </w:t>
            </w:r>
            <w:r w:rsidR="00B340C8" w:rsidRPr="004065F8">
              <w:rPr>
                <w:rFonts w:ascii="Times New Roman" w:hAnsi="Times New Roman"/>
                <w:sz w:val="24"/>
                <w:szCs w:val="28"/>
              </w:rPr>
              <w:t>подачи и предоставления</w:t>
            </w:r>
            <w:r w:rsidRPr="004065F8">
              <w:rPr>
                <w:rFonts w:ascii="Times New Roman" w:hAnsi="Times New Roman"/>
                <w:sz w:val="24"/>
                <w:szCs w:val="28"/>
              </w:rPr>
              <w:t xml:space="preserve"> материала</w:t>
            </w:r>
          </w:p>
        </w:tc>
      </w:tr>
    </w:tbl>
    <w:p w:rsidR="00D2322F" w:rsidRPr="004065F8" w:rsidRDefault="00D2322F" w:rsidP="00A51729">
      <w:pPr>
        <w:spacing w:line="360" w:lineRule="auto"/>
        <w:ind w:firstLine="709"/>
        <w:rPr>
          <w:rFonts w:ascii="Times New Roman" w:eastAsia="Calibri" w:hAnsi="Times New Roman"/>
          <w:sz w:val="28"/>
          <w:szCs w:val="28"/>
        </w:rPr>
      </w:pPr>
    </w:p>
    <w:p w:rsidR="00A74C7B" w:rsidRPr="004065F8" w:rsidRDefault="00A74C7B" w:rsidP="00CF5471">
      <w:pPr>
        <w:spacing w:line="360" w:lineRule="auto"/>
        <w:ind w:firstLine="709"/>
        <w:jc w:val="left"/>
        <w:rPr>
          <w:rFonts w:ascii="Times New Roman" w:hAnsi="Times New Roman"/>
          <w:b/>
          <w:sz w:val="28"/>
          <w:szCs w:val="28"/>
        </w:rPr>
      </w:pPr>
      <w:r w:rsidRPr="004065F8">
        <w:rPr>
          <w:rFonts w:ascii="Times New Roman" w:eastAsia="Calibri" w:hAnsi="Times New Roman"/>
          <w:b/>
          <w:sz w:val="28"/>
          <w:szCs w:val="28"/>
        </w:rPr>
        <w:t xml:space="preserve">2. </w:t>
      </w:r>
      <w:r w:rsidR="00CF5471" w:rsidRPr="004065F8">
        <w:rPr>
          <w:rFonts w:ascii="Times New Roman" w:hAnsi="Times New Roman"/>
          <w:b/>
          <w:sz w:val="28"/>
          <w:szCs w:val="28"/>
        </w:rPr>
        <w:t>Место НИР в структуре образовательной программы</w:t>
      </w:r>
    </w:p>
    <w:p w:rsidR="00CF5471" w:rsidRPr="004065F8" w:rsidRDefault="00CF5471" w:rsidP="009D27B2">
      <w:pPr>
        <w:spacing w:line="360" w:lineRule="auto"/>
        <w:ind w:left="40"/>
        <w:rPr>
          <w:rStyle w:val="FontStyle17"/>
          <w:b w:val="0"/>
          <w:sz w:val="28"/>
          <w:szCs w:val="28"/>
        </w:rPr>
      </w:pPr>
      <w:r w:rsidRPr="004065F8">
        <w:rPr>
          <w:rStyle w:val="FontStyle17"/>
          <w:b w:val="0"/>
          <w:sz w:val="28"/>
          <w:szCs w:val="28"/>
        </w:rPr>
        <w:t xml:space="preserve">НИР </w:t>
      </w:r>
      <w:r w:rsidR="00CE7E89" w:rsidRPr="004065F8">
        <w:rPr>
          <w:rStyle w:val="FontStyle17"/>
          <w:b w:val="0"/>
          <w:sz w:val="28"/>
          <w:szCs w:val="28"/>
        </w:rPr>
        <w:t>(по теме выпускной квалификационной работы)</w:t>
      </w:r>
      <w:r w:rsidR="009D27B2" w:rsidRPr="004065F8">
        <w:rPr>
          <w:rStyle w:val="FontStyle17"/>
          <w:b w:val="0"/>
          <w:sz w:val="28"/>
          <w:szCs w:val="28"/>
        </w:rPr>
        <w:t>, как тип производственной практики, входит в Блок</w:t>
      </w:r>
      <w:r w:rsidRPr="004065F8">
        <w:rPr>
          <w:rStyle w:val="FontStyle17"/>
          <w:b w:val="0"/>
          <w:sz w:val="28"/>
          <w:szCs w:val="28"/>
        </w:rPr>
        <w:t xml:space="preserve"> 2</w:t>
      </w:r>
      <w:r w:rsidR="00674AE7" w:rsidRPr="004065F8">
        <w:rPr>
          <w:rStyle w:val="FontStyle17"/>
          <w:b w:val="0"/>
          <w:sz w:val="28"/>
          <w:szCs w:val="28"/>
        </w:rPr>
        <w:t>.</w:t>
      </w:r>
      <w:r w:rsidR="009D27B2" w:rsidRPr="004065F8">
        <w:rPr>
          <w:rStyle w:val="FontStyle17"/>
          <w:b w:val="0"/>
          <w:sz w:val="28"/>
          <w:szCs w:val="28"/>
        </w:rPr>
        <w:t xml:space="preserve"> </w:t>
      </w:r>
      <w:r w:rsidR="00FA15E4" w:rsidRPr="004065F8">
        <w:rPr>
          <w:rStyle w:val="FontStyle17"/>
          <w:b w:val="0"/>
          <w:sz w:val="28"/>
          <w:szCs w:val="28"/>
        </w:rPr>
        <w:t>Практика.</w:t>
      </w:r>
    </w:p>
    <w:p w:rsidR="00325339" w:rsidRPr="004065F8" w:rsidRDefault="009D27B2" w:rsidP="009D27B2">
      <w:pPr>
        <w:spacing w:line="360" w:lineRule="auto"/>
        <w:ind w:firstLine="709"/>
        <w:rPr>
          <w:rFonts w:ascii="Times New Roman" w:hAnsi="Times New Roman"/>
          <w:sz w:val="28"/>
          <w:szCs w:val="28"/>
        </w:rPr>
      </w:pPr>
      <w:r w:rsidRPr="004065F8">
        <w:rPr>
          <w:rStyle w:val="FontStyle17"/>
          <w:b w:val="0"/>
          <w:sz w:val="28"/>
          <w:szCs w:val="28"/>
        </w:rPr>
        <w:t>НИР (по теме выпускной квалификационной работы), как тип производственной практики,</w:t>
      </w:r>
      <w:r w:rsidR="00325339" w:rsidRPr="004065F8">
        <w:rPr>
          <w:rStyle w:val="FontStyle17"/>
          <w:b w:val="0"/>
          <w:sz w:val="28"/>
          <w:szCs w:val="28"/>
        </w:rPr>
        <w:t xml:space="preserve"> яв</w:t>
      </w:r>
      <w:r w:rsidR="004310B7" w:rsidRPr="004065F8">
        <w:rPr>
          <w:rStyle w:val="FontStyle17"/>
          <w:b w:val="0"/>
          <w:sz w:val="28"/>
          <w:szCs w:val="28"/>
        </w:rPr>
        <w:t>ляется обязательным разделом программы магистратуры</w:t>
      </w:r>
      <w:r w:rsidR="00325339" w:rsidRPr="004065F8">
        <w:rPr>
          <w:rStyle w:val="FontStyle17"/>
          <w:b w:val="0"/>
          <w:sz w:val="28"/>
          <w:szCs w:val="28"/>
        </w:rPr>
        <w:t xml:space="preserve"> и направле</w:t>
      </w:r>
      <w:r w:rsidR="004310B7" w:rsidRPr="004065F8">
        <w:rPr>
          <w:rStyle w:val="FontStyle17"/>
          <w:b w:val="0"/>
          <w:sz w:val="28"/>
          <w:szCs w:val="28"/>
        </w:rPr>
        <w:t>на на формирование</w:t>
      </w:r>
      <w:r w:rsidR="00325339" w:rsidRPr="004065F8">
        <w:rPr>
          <w:rStyle w:val="FontStyle17"/>
          <w:b w:val="0"/>
          <w:sz w:val="28"/>
          <w:szCs w:val="28"/>
        </w:rPr>
        <w:t xml:space="preserve"> компетенций, установленных требованиями </w:t>
      </w:r>
      <w:r w:rsidR="003C2646" w:rsidRPr="004065F8">
        <w:rPr>
          <w:rFonts w:ascii="Times New Roman" w:hAnsi="Times New Roman"/>
          <w:sz w:val="28"/>
          <w:szCs w:val="28"/>
        </w:rPr>
        <w:t xml:space="preserve">образовательного стандарта высшего образования федерального государственного образовательного бюджетного учреждения высшего </w:t>
      </w:r>
      <w:r w:rsidR="003C2646" w:rsidRPr="004065F8">
        <w:rPr>
          <w:rFonts w:ascii="Times New Roman" w:hAnsi="Times New Roman"/>
          <w:sz w:val="28"/>
          <w:szCs w:val="28"/>
        </w:rPr>
        <w:lastRenderedPageBreak/>
        <w:t>образования «Финансовый университет при Правительстве Российской Федерации»</w:t>
      </w:r>
      <w:r w:rsidR="00375CD6" w:rsidRPr="004065F8">
        <w:rPr>
          <w:rFonts w:ascii="Times New Roman" w:hAnsi="Times New Roman"/>
          <w:sz w:val="28"/>
          <w:szCs w:val="28"/>
        </w:rPr>
        <w:t>,</w:t>
      </w:r>
      <w:r w:rsidR="003C2646" w:rsidRPr="004065F8">
        <w:rPr>
          <w:rFonts w:ascii="Times New Roman" w:hAnsi="Times New Roman"/>
          <w:sz w:val="28"/>
          <w:szCs w:val="28"/>
        </w:rPr>
        <w:t xml:space="preserve"> с учетом требований рынка труда.</w:t>
      </w:r>
    </w:p>
    <w:p w:rsidR="00B94920" w:rsidRPr="004065F8" w:rsidRDefault="00B94920" w:rsidP="00325339">
      <w:pPr>
        <w:widowControl w:val="0"/>
        <w:suppressAutoHyphens/>
        <w:spacing w:line="360" w:lineRule="auto"/>
        <w:ind w:firstLine="709"/>
        <w:rPr>
          <w:rFonts w:ascii="Times New Roman" w:hAnsi="Times New Roman"/>
          <w:sz w:val="28"/>
        </w:rPr>
      </w:pPr>
      <w:r w:rsidRPr="004065F8">
        <w:rPr>
          <w:rFonts w:ascii="Times New Roman" w:hAnsi="Times New Roman"/>
          <w:sz w:val="28"/>
        </w:rPr>
        <w:t>Проведение НИ</w:t>
      </w:r>
      <w:r w:rsidR="00375CD6" w:rsidRPr="004065F8">
        <w:rPr>
          <w:rFonts w:ascii="Times New Roman" w:hAnsi="Times New Roman"/>
          <w:sz w:val="28"/>
        </w:rPr>
        <w:t xml:space="preserve">Р в ходе </w:t>
      </w:r>
      <w:r w:rsidR="004127AB" w:rsidRPr="004065F8">
        <w:rPr>
          <w:rFonts w:ascii="Times New Roman" w:hAnsi="Times New Roman"/>
          <w:sz w:val="28"/>
        </w:rPr>
        <w:t>изучения программы</w:t>
      </w:r>
      <w:r w:rsidRPr="004065F8">
        <w:rPr>
          <w:rFonts w:ascii="Times New Roman" w:hAnsi="Times New Roman"/>
          <w:sz w:val="28"/>
        </w:rPr>
        <w:t xml:space="preserve"> магистратуры базируется на сумме знаний, полученных студентами в процессе изучения </w:t>
      </w:r>
      <w:r w:rsidR="00375CD6" w:rsidRPr="004065F8">
        <w:rPr>
          <w:rFonts w:ascii="Times New Roman" w:hAnsi="Times New Roman"/>
          <w:sz w:val="28"/>
        </w:rPr>
        <w:t>дисциплин обязательной части</w:t>
      </w:r>
      <w:r w:rsidRPr="004065F8">
        <w:rPr>
          <w:rFonts w:ascii="Times New Roman" w:hAnsi="Times New Roman"/>
          <w:sz w:val="28"/>
        </w:rPr>
        <w:t xml:space="preserve"> и дисциплин по выбору, а также результатах самостоятельной работы студента, </w:t>
      </w:r>
      <w:r w:rsidR="002A56B9" w:rsidRPr="004065F8">
        <w:rPr>
          <w:rFonts w:ascii="Times New Roman" w:hAnsi="Times New Roman"/>
          <w:sz w:val="28"/>
        </w:rPr>
        <w:t>знаний</w:t>
      </w:r>
      <w:r w:rsidRPr="004065F8">
        <w:rPr>
          <w:rFonts w:ascii="Times New Roman" w:hAnsi="Times New Roman"/>
          <w:sz w:val="28"/>
        </w:rPr>
        <w:t xml:space="preserve"> и умений, получаемых при прохождении производственной практики. </w:t>
      </w:r>
    </w:p>
    <w:p w:rsidR="00A752EC" w:rsidRPr="004065F8" w:rsidRDefault="00B94920" w:rsidP="006144E4">
      <w:pPr>
        <w:widowControl w:val="0"/>
        <w:suppressAutoHyphens/>
        <w:spacing w:line="360" w:lineRule="auto"/>
        <w:ind w:firstLine="709"/>
        <w:rPr>
          <w:rFonts w:ascii="Times New Roman" w:hAnsi="Times New Roman"/>
          <w:bCs/>
          <w:sz w:val="36"/>
          <w:szCs w:val="28"/>
        </w:rPr>
      </w:pPr>
      <w:r w:rsidRPr="004065F8">
        <w:rPr>
          <w:rFonts w:ascii="Times New Roman" w:hAnsi="Times New Roman"/>
          <w:sz w:val="28"/>
        </w:rPr>
        <w:t>Для успешной научно-исследовательской работы в рамках направленности программы магистратуры студент должен обладать глубокими знаниями политологии, психологии, мировой экономики, микро- и макроэкономики, статистики, финансового анализа, математического моделирования; владеть навыками работы с нормативными правовыми актами, сбора, обработки и анализа научной информации и статистических данных, использовать информационные технологии для получения результатов исследования, их публикаций и публичной защиты.</w:t>
      </w:r>
    </w:p>
    <w:p w:rsidR="00A752EC" w:rsidRPr="004065F8" w:rsidRDefault="00A752EC" w:rsidP="004349AF">
      <w:pPr>
        <w:pStyle w:val="Style22"/>
        <w:widowControl/>
        <w:spacing w:line="360" w:lineRule="auto"/>
        <w:ind w:right="-544" w:firstLine="709"/>
        <w:jc w:val="both"/>
        <w:rPr>
          <w:b/>
          <w:sz w:val="28"/>
          <w:szCs w:val="28"/>
        </w:rPr>
      </w:pPr>
      <w:r w:rsidRPr="004065F8">
        <w:rPr>
          <w:b/>
          <w:sz w:val="28"/>
          <w:szCs w:val="28"/>
        </w:rPr>
        <w:t xml:space="preserve">3. </w:t>
      </w:r>
      <w:bookmarkStart w:id="0" w:name="_Toc425951843"/>
      <w:r w:rsidR="004349AF" w:rsidRPr="004065F8">
        <w:rPr>
          <w:b/>
          <w:sz w:val="28"/>
          <w:szCs w:val="28"/>
        </w:rPr>
        <w:t>Объем НИР в зачетных единицах и в академических часах с выделением объема аудиторной и самостоятельной работы</w:t>
      </w:r>
      <w:bookmarkEnd w:id="0"/>
    </w:p>
    <w:p w:rsidR="00E502C4" w:rsidRPr="004065F8" w:rsidRDefault="00E502C4" w:rsidP="00E502C4">
      <w:pPr>
        <w:ind w:hanging="142"/>
        <w:rPr>
          <w:rFonts w:ascii="Times New Roman" w:hAnsi="Times New Roman"/>
          <w:b/>
          <w:sz w:val="28"/>
          <w:szCs w:val="28"/>
        </w:rPr>
      </w:pPr>
    </w:p>
    <w:tbl>
      <w:tblPr>
        <w:tblStyle w:val="aa"/>
        <w:tblW w:w="9729" w:type="dxa"/>
        <w:tblInd w:w="137" w:type="dxa"/>
        <w:tblLook w:val="04A0" w:firstRow="1" w:lastRow="0" w:firstColumn="1" w:lastColumn="0" w:noHBand="0" w:noVBand="1"/>
      </w:tblPr>
      <w:tblGrid>
        <w:gridCol w:w="4740"/>
        <w:gridCol w:w="2237"/>
        <w:gridCol w:w="1416"/>
        <w:gridCol w:w="1336"/>
      </w:tblGrid>
      <w:tr w:rsidR="004065F8" w:rsidRPr="004065F8" w:rsidTr="00DD0D41">
        <w:trPr>
          <w:trHeight w:val="817"/>
        </w:trPr>
        <w:tc>
          <w:tcPr>
            <w:tcW w:w="4820" w:type="dxa"/>
            <w:tcBorders>
              <w:top w:val="single" w:sz="4" w:space="0" w:color="auto"/>
              <w:left w:val="single" w:sz="4" w:space="0" w:color="auto"/>
              <w:bottom w:val="single" w:sz="4" w:space="0" w:color="auto"/>
              <w:right w:val="single" w:sz="4" w:space="0" w:color="auto"/>
            </w:tcBorders>
            <w:hideMark/>
          </w:tcPr>
          <w:p w:rsidR="002E613B" w:rsidRPr="004065F8" w:rsidRDefault="002E613B" w:rsidP="00DD0D41">
            <w:pPr>
              <w:contextualSpacing/>
              <w:jc w:val="center"/>
              <w:rPr>
                <w:rFonts w:ascii="Times New Roman" w:hAnsi="Times New Roman"/>
                <w:b/>
                <w:sz w:val="24"/>
                <w:szCs w:val="24"/>
              </w:rPr>
            </w:pPr>
            <w:r w:rsidRPr="004065F8">
              <w:rPr>
                <w:rFonts w:ascii="Times New Roman" w:hAnsi="Times New Roman"/>
                <w:b/>
                <w:sz w:val="24"/>
                <w:szCs w:val="24"/>
              </w:rPr>
              <w:t>Вид учебной работы при проведении НИР</w:t>
            </w:r>
          </w:p>
        </w:tc>
        <w:tc>
          <w:tcPr>
            <w:tcW w:w="2268" w:type="dxa"/>
            <w:tcBorders>
              <w:top w:val="single" w:sz="4" w:space="0" w:color="auto"/>
              <w:left w:val="single" w:sz="4" w:space="0" w:color="auto"/>
              <w:bottom w:val="single" w:sz="4" w:space="0" w:color="auto"/>
              <w:right w:val="single" w:sz="4" w:space="0" w:color="auto"/>
            </w:tcBorders>
            <w:hideMark/>
          </w:tcPr>
          <w:p w:rsidR="002E613B" w:rsidRPr="004065F8" w:rsidRDefault="002E613B" w:rsidP="00DD0D41">
            <w:pPr>
              <w:contextualSpacing/>
              <w:jc w:val="center"/>
              <w:rPr>
                <w:rFonts w:ascii="Times New Roman" w:hAnsi="Times New Roman"/>
                <w:b/>
                <w:sz w:val="24"/>
                <w:szCs w:val="24"/>
              </w:rPr>
            </w:pPr>
            <w:r w:rsidRPr="004065F8">
              <w:rPr>
                <w:rFonts w:ascii="Times New Roman" w:hAnsi="Times New Roman"/>
                <w:b/>
                <w:sz w:val="24"/>
                <w:szCs w:val="24"/>
              </w:rPr>
              <w:t xml:space="preserve">Всего </w:t>
            </w:r>
          </w:p>
          <w:p w:rsidR="002E613B" w:rsidRPr="004065F8" w:rsidRDefault="002E613B" w:rsidP="00DD0D41">
            <w:pPr>
              <w:contextualSpacing/>
              <w:jc w:val="center"/>
              <w:rPr>
                <w:rFonts w:ascii="Times New Roman" w:hAnsi="Times New Roman"/>
                <w:b/>
                <w:sz w:val="24"/>
                <w:szCs w:val="24"/>
              </w:rPr>
            </w:pPr>
            <w:r w:rsidRPr="004065F8">
              <w:rPr>
                <w:rFonts w:ascii="Times New Roman" w:hAnsi="Times New Roman"/>
                <w:b/>
                <w:sz w:val="24"/>
                <w:szCs w:val="24"/>
              </w:rPr>
              <w:t>(в зачетных единицах и в часах)</w:t>
            </w:r>
          </w:p>
        </w:tc>
        <w:tc>
          <w:tcPr>
            <w:tcW w:w="1418" w:type="dxa"/>
            <w:tcBorders>
              <w:top w:val="single" w:sz="4" w:space="0" w:color="auto"/>
              <w:left w:val="single" w:sz="4" w:space="0" w:color="auto"/>
              <w:bottom w:val="single" w:sz="4" w:space="0" w:color="auto"/>
              <w:right w:val="single" w:sz="4" w:space="0" w:color="auto"/>
            </w:tcBorders>
            <w:hideMark/>
          </w:tcPr>
          <w:p w:rsidR="002E613B" w:rsidRPr="004065F8" w:rsidRDefault="002E613B" w:rsidP="00DD0D41">
            <w:pPr>
              <w:contextualSpacing/>
              <w:jc w:val="center"/>
              <w:rPr>
                <w:rFonts w:ascii="Times New Roman" w:hAnsi="Times New Roman"/>
                <w:b/>
                <w:sz w:val="24"/>
                <w:szCs w:val="24"/>
              </w:rPr>
            </w:pPr>
            <w:r w:rsidRPr="004065F8">
              <w:rPr>
                <w:rFonts w:ascii="Times New Roman" w:hAnsi="Times New Roman"/>
                <w:b/>
                <w:sz w:val="24"/>
                <w:szCs w:val="24"/>
              </w:rPr>
              <w:t xml:space="preserve">1 год </w:t>
            </w:r>
          </w:p>
          <w:p w:rsidR="002E613B" w:rsidRPr="004065F8" w:rsidRDefault="002E613B" w:rsidP="00DD0D41">
            <w:pPr>
              <w:contextualSpacing/>
              <w:jc w:val="center"/>
              <w:rPr>
                <w:rFonts w:ascii="Times New Roman" w:hAnsi="Times New Roman"/>
                <w:b/>
                <w:sz w:val="24"/>
                <w:szCs w:val="24"/>
              </w:rPr>
            </w:pPr>
            <w:r w:rsidRPr="004065F8">
              <w:rPr>
                <w:rFonts w:ascii="Times New Roman" w:hAnsi="Times New Roman"/>
                <w:b/>
                <w:sz w:val="24"/>
                <w:szCs w:val="24"/>
              </w:rPr>
              <w:t>(в часах)</w:t>
            </w:r>
            <w:r w:rsidR="006540D2" w:rsidRPr="00A90E6A">
              <w:t xml:space="preserve"> </w:t>
            </w:r>
            <w:r w:rsidR="006540D2">
              <w:t xml:space="preserve">(в </w:t>
            </w:r>
            <w:r w:rsidR="006540D2" w:rsidRPr="00A90E6A">
              <w:t>соответствии</w:t>
            </w:r>
            <w:r w:rsidR="006540D2">
              <w:t xml:space="preserve"> с г.п.)</w:t>
            </w:r>
          </w:p>
        </w:tc>
        <w:tc>
          <w:tcPr>
            <w:tcW w:w="1223" w:type="dxa"/>
            <w:tcBorders>
              <w:top w:val="single" w:sz="4" w:space="0" w:color="auto"/>
              <w:left w:val="single" w:sz="4" w:space="0" w:color="auto"/>
              <w:bottom w:val="single" w:sz="4" w:space="0" w:color="auto"/>
              <w:right w:val="single" w:sz="4" w:space="0" w:color="auto"/>
            </w:tcBorders>
            <w:hideMark/>
          </w:tcPr>
          <w:p w:rsidR="002E613B" w:rsidRPr="004065F8" w:rsidRDefault="002E613B" w:rsidP="00DD0D41">
            <w:pPr>
              <w:contextualSpacing/>
              <w:jc w:val="center"/>
              <w:rPr>
                <w:rFonts w:ascii="Times New Roman" w:hAnsi="Times New Roman"/>
                <w:b/>
                <w:sz w:val="24"/>
                <w:szCs w:val="24"/>
              </w:rPr>
            </w:pPr>
            <w:r w:rsidRPr="004065F8">
              <w:rPr>
                <w:rFonts w:ascii="Times New Roman" w:hAnsi="Times New Roman"/>
                <w:b/>
                <w:sz w:val="24"/>
                <w:szCs w:val="24"/>
              </w:rPr>
              <w:t xml:space="preserve">2 год </w:t>
            </w:r>
          </w:p>
          <w:p w:rsidR="002E613B" w:rsidRPr="004065F8" w:rsidRDefault="002E613B" w:rsidP="00DD0D41">
            <w:pPr>
              <w:contextualSpacing/>
              <w:jc w:val="center"/>
              <w:rPr>
                <w:rFonts w:ascii="Times New Roman" w:hAnsi="Times New Roman"/>
                <w:b/>
                <w:sz w:val="24"/>
                <w:szCs w:val="24"/>
              </w:rPr>
            </w:pPr>
            <w:r w:rsidRPr="004065F8">
              <w:rPr>
                <w:rFonts w:ascii="Times New Roman" w:hAnsi="Times New Roman"/>
                <w:b/>
                <w:sz w:val="24"/>
                <w:szCs w:val="24"/>
              </w:rPr>
              <w:t>(в часах)</w:t>
            </w:r>
            <w:r w:rsidR="006540D2">
              <w:t xml:space="preserve"> </w:t>
            </w:r>
            <w:r w:rsidR="006540D2">
              <w:t xml:space="preserve">в </w:t>
            </w:r>
            <w:r w:rsidR="006540D2" w:rsidRPr="00A90E6A">
              <w:t>соответствии</w:t>
            </w:r>
            <w:r w:rsidR="006540D2">
              <w:t xml:space="preserve"> с г.п.)</w:t>
            </w:r>
          </w:p>
        </w:tc>
      </w:tr>
      <w:tr w:rsidR="004065F8" w:rsidRPr="004065F8" w:rsidTr="00DD0D41">
        <w:tc>
          <w:tcPr>
            <w:tcW w:w="4820" w:type="dxa"/>
            <w:tcBorders>
              <w:top w:val="single" w:sz="4" w:space="0" w:color="auto"/>
              <w:left w:val="single" w:sz="4" w:space="0" w:color="auto"/>
              <w:bottom w:val="single" w:sz="4" w:space="0" w:color="auto"/>
              <w:right w:val="single" w:sz="4" w:space="0" w:color="auto"/>
            </w:tcBorders>
            <w:hideMark/>
          </w:tcPr>
          <w:p w:rsidR="002E613B" w:rsidRPr="004065F8" w:rsidRDefault="002E613B" w:rsidP="00DD0D41">
            <w:pPr>
              <w:contextualSpacing/>
              <w:rPr>
                <w:rFonts w:ascii="Times New Roman" w:hAnsi="Times New Roman"/>
                <w:b/>
                <w:sz w:val="24"/>
                <w:szCs w:val="24"/>
              </w:rPr>
            </w:pPr>
            <w:r w:rsidRPr="004065F8">
              <w:rPr>
                <w:rFonts w:ascii="Times New Roman" w:hAnsi="Times New Roman"/>
                <w:b/>
                <w:sz w:val="24"/>
                <w:szCs w:val="24"/>
              </w:rPr>
              <w:t>Общая трудоемкость НИР</w:t>
            </w:r>
          </w:p>
        </w:tc>
        <w:tc>
          <w:tcPr>
            <w:tcW w:w="2268" w:type="dxa"/>
            <w:tcBorders>
              <w:top w:val="single" w:sz="4" w:space="0" w:color="auto"/>
              <w:left w:val="single" w:sz="4" w:space="0" w:color="auto"/>
              <w:bottom w:val="single" w:sz="4" w:space="0" w:color="auto"/>
              <w:right w:val="single" w:sz="4" w:space="0" w:color="auto"/>
            </w:tcBorders>
            <w:hideMark/>
          </w:tcPr>
          <w:p w:rsidR="002E613B" w:rsidRPr="004065F8" w:rsidRDefault="002E613B" w:rsidP="00DD0D41">
            <w:pPr>
              <w:contextualSpacing/>
              <w:jc w:val="center"/>
              <w:rPr>
                <w:rFonts w:ascii="Times New Roman" w:hAnsi="Times New Roman"/>
                <w:b/>
                <w:sz w:val="24"/>
                <w:szCs w:val="24"/>
              </w:rPr>
            </w:pPr>
            <w:r w:rsidRPr="004065F8">
              <w:rPr>
                <w:rFonts w:ascii="Times New Roman" w:hAnsi="Times New Roman"/>
                <w:b/>
                <w:sz w:val="24"/>
                <w:szCs w:val="24"/>
              </w:rPr>
              <w:t>36/1296</w:t>
            </w:r>
          </w:p>
        </w:tc>
        <w:tc>
          <w:tcPr>
            <w:tcW w:w="1418" w:type="dxa"/>
            <w:tcBorders>
              <w:top w:val="single" w:sz="4" w:space="0" w:color="auto"/>
              <w:left w:val="single" w:sz="4" w:space="0" w:color="auto"/>
              <w:bottom w:val="single" w:sz="4" w:space="0" w:color="auto"/>
              <w:right w:val="single" w:sz="4" w:space="0" w:color="auto"/>
            </w:tcBorders>
            <w:hideMark/>
          </w:tcPr>
          <w:p w:rsidR="002E613B" w:rsidRPr="004065F8" w:rsidRDefault="002E613B" w:rsidP="00DD0D41">
            <w:pPr>
              <w:contextualSpacing/>
              <w:jc w:val="center"/>
              <w:rPr>
                <w:rFonts w:ascii="Times New Roman" w:hAnsi="Times New Roman"/>
                <w:b/>
                <w:sz w:val="24"/>
                <w:szCs w:val="24"/>
              </w:rPr>
            </w:pPr>
            <w:r w:rsidRPr="004065F8">
              <w:rPr>
                <w:rFonts w:ascii="Times New Roman" w:hAnsi="Times New Roman"/>
                <w:b/>
                <w:sz w:val="24"/>
                <w:szCs w:val="24"/>
              </w:rPr>
              <w:t>18</w:t>
            </w:r>
            <w:r w:rsidRPr="004065F8">
              <w:rPr>
                <w:rFonts w:ascii="Times New Roman" w:hAnsi="Times New Roman"/>
                <w:b/>
                <w:sz w:val="24"/>
                <w:szCs w:val="24"/>
                <w:lang w:val="en-US"/>
              </w:rPr>
              <w:t>/</w:t>
            </w:r>
            <w:r w:rsidRPr="004065F8">
              <w:rPr>
                <w:rFonts w:ascii="Times New Roman" w:hAnsi="Times New Roman"/>
                <w:b/>
                <w:sz w:val="24"/>
                <w:szCs w:val="24"/>
              </w:rPr>
              <w:t>648</w:t>
            </w:r>
          </w:p>
        </w:tc>
        <w:tc>
          <w:tcPr>
            <w:tcW w:w="1223" w:type="dxa"/>
            <w:tcBorders>
              <w:top w:val="single" w:sz="4" w:space="0" w:color="auto"/>
              <w:left w:val="single" w:sz="4" w:space="0" w:color="auto"/>
              <w:bottom w:val="single" w:sz="4" w:space="0" w:color="auto"/>
              <w:right w:val="single" w:sz="4" w:space="0" w:color="auto"/>
            </w:tcBorders>
            <w:hideMark/>
          </w:tcPr>
          <w:p w:rsidR="002E613B" w:rsidRPr="004065F8" w:rsidRDefault="002E613B" w:rsidP="00DD0D41">
            <w:pPr>
              <w:contextualSpacing/>
              <w:jc w:val="center"/>
              <w:rPr>
                <w:rFonts w:ascii="Times New Roman" w:hAnsi="Times New Roman"/>
                <w:b/>
                <w:sz w:val="24"/>
                <w:szCs w:val="24"/>
              </w:rPr>
            </w:pPr>
            <w:r w:rsidRPr="004065F8">
              <w:rPr>
                <w:rFonts w:ascii="Times New Roman" w:hAnsi="Times New Roman"/>
                <w:b/>
                <w:sz w:val="24"/>
                <w:szCs w:val="24"/>
              </w:rPr>
              <w:t>18</w:t>
            </w:r>
            <w:r w:rsidRPr="004065F8">
              <w:rPr>
                <w:rFonts w:ascii="Times New Roman" w:hAnsi="Times New Roman"/>
                <w:b/>
                <w:sz w:val="24"/>
                <w:szCs w:val="24"/>
                <w:lang w:val="en-US"/>
              </w:rPr>
              <w:t>/</w:t>
            </w:r>
            <w:r w:rsidRPr="004065F8">
              <w:rPr>
                <w:rFonts w:ascii="Times New Roman" w:hAnsi="Times New Roman"/>
                <w:b/>
                <w:sz w:val="24"/>
                <w:szCs w:val="24"/>
              </w:rPr>
              <w:t>648</w:t>
            </w:r>
          </w:p>
        </w:tc>
      </w:tr>
      <w:tr w:rsidR="004065F8" w:rsidRPr="004065F8" w:rsidTr="00DD0D41">
        <w:tc>
          <w:tcPr>
            <w:tcW w:w="4820" w:type="dxa"/>
            <w:tcBorders>
              <w:top w:val="single" w:sz="4" w:space="0" w:color="auto"/>
              <w:left w:val="single" w:sz="4" w:space="0" w:color="auto"/>
              <w:bottom w:val="single" w:sz="4" w:space="0" w:color="auto"/>
              <w:right w:val="single" w:sz="4" w:space="0" w:color="auto"/>
            </w:tcBorders>
            <w:hideMark/>
          </w:tcPr>
          <w:p w:rsidR="002E613B" w:rsidRPr="004065F8" w:rsidRDefault="002E613B" w:rsidP="00DD0D41">
            <w:pPr>
              <w:contextualSpacing/>
              <w:rPr>
                <w:rFonts w:ascii="Times New Roman" w:hAnsi="Times New Roman"/>
                <w:sz w:val="24"/>
                <w:szCs w:val="24"/>
              </w:rPr>
            </w:pPr>
            <w:r w:rsidRPr="004065F8">
              <w:rPr>
                <w:rFonts w:ascii="Times New Roman" w:hAnsi="Times New Roman"/>
                <w:sz w:val="24"/>
                <w:szCs w:val="24"/>
              </w:rPr>
              <w:t>в т.ч. научно-исследовательский семинар (НИС)</w:t>
            </w:r>
          </w:p>
        </w:tc>
        <w:tc>
          <w:tcPr>
            <w:tcW w:w="2268" w:type="dxa"/>
            <w:tcBorders>
              <w:top w:val="single" w:sz="4" w:space="0" w:color="auto"/>
              <w:left w:val="single" w:sz="4" w:space="0" w:color="auto"/>
              <w:bottom w:val="single" w:sz="4" w:space="0" w:color="auto"/>
              <w:right w:val="single" w:sz="4" w:space="0" w:color="auto"/>
            </w:tcBorders>
            <w:vAlign w:val="center"/>
            <w:hideMark/>
          </w:tcPr>
          <w:p w:rsidR="002E613B" w:rsidRPr="004065F8" w:rsidRDefault="002A56B9" w:rsidP="00DD0D41">
            <w:pPr>
              <w:jc w:val="center"/>
              <w:rPr>
                <w:rFonts w:ascii="Times New Roman" w:hAnsi="Times New Roman"/>
                <w:bCs/>
                <w:sz w:val="24"/>
                <w:szCs w:val="24"/>
              </w:rPr>
            </w:pPr>
            <w:r w:rsidRPr="004065F8">
              <w:rPr>
                <w:rFonts w:ascii="Times New Roman" w:hAnsi="Times New Roman"/>
                <w:bCs/>
                <w:sz w:val="24"/>
                <w:szCs w:val="24"/>
              </w:rPr>
              <w:t>6/216</w:t>
            </w:r>
          </w:p>
        </w:tc>
        <w:tc>
          <w:tcPr>
            <w:tcW w:w="1418" w:type="dxa"/>
            <w:tcBorders>
              <w:top w:val="single" w:sz="4" w:space="0" w:color="auto"/>
              <w:left w:val="single" w:sz="4" w:space="0" w:color="auto"/>
              <w:bottom w:val="single" w:sz="4" w:space="0" w:color="auto"/>
              <w:right w:val="single" w:sz="4" w:space="0" w:color="auto"/>
            </w:tcBorders>
            <w:vAlign w:val="center"/>
            <w:hideMark/>
          </w:tcPr>
          <w:p w:rsidR="002E613B" w:rsidRPr="004065F8" w:rsidRDefault="002A56B9" w:rsidP="00DD0D41">
            <w:pPr>
              <w:jc w:val="center"/>
              <w:rPr>
                <w:rFonts w:ascii="Times New Roman" w:hAnsi="Times New Roman"/>
                <w:bCs/>
                <w:sz w:val="24"/>
                <w:szCs w:val="24"/>
              </w:rPr>
            </w:pPr>
            <w:r w:rsidRPr="004065F8">
              <w:rPr>
                <w:rFonts w:ascii="Times New Roman" w:hAnsi="Times New Roman"/>
                <w:bCs/>
                <w:sz w:val="24"/>
                <w:szCs w:val="24"/>
              </w:rPr>
              <w:t>108</w:t>
            </w:r>
            <w:r w:rsidR="006540D2">
              <w:rPr>
                <w:rFonts w:ascii="Times New Roman" w:hAnsi="Times New Roman"/>
                <w:bCs/>
                <w:sz w:val="24"/>
                <w:szCs w:val="24"/>
              </w:rPr>
              <w:t>/130</w:t>
            </w:r>
          </w:p>
        </w:tc>
        <w:tc>
          <w:tcPr>
            <w:tcW w:w="1223" w:type="dxa"/>
            <w:tcBorders>
              <w:top w:val="single" w:sz="4" w:space="0" w:color="auto"/>
              <w:left w:val="single" w:sz="4" w:space="0" w:color="auto"/>
              <w:bottom w:val="single" w:sz="4" w:space="0" w:color="auto"/>
              <w:right w:val="single" w:sz="4" w:space="0" w:color="auto"/>
            </w:tcBorders>
            <w:vAlign w:val="center"/>
            <w:hideMark/>
          </w:tcPr>
          <w:p w:rsidR="002E613B" w:rsidRPr="004065F8" w:rsidRDefault="002A56B9" w:rsidP="00DD0D41">
            <w:pPr>
              <w:jc w:val="center"/>
              <w:rPr>
                <w:rFonts w:ascii="Times New Roman" w:hAnsi="Times New Roman"/>
                <w:bCs/>
                <w:sz w:val="24"/>
                <w:szCs w:val="24"/>
              </w:rPr>
            </w:pPr>
            <w:r w:rsidRPr="004065F8">
              <w:rPr>
                <w:rFonts w:ascii="Times New Roman" w:hAnsi="Times New Roman"/>
                <w:bCs/>
                <w:sz w:val="24"/>
                <w:szCs w:val="24"/>
              </w:rPr>
              <w:t>108</w:t>
            </w:r>
            <w:r w:rsidR="006540D2">
              <w:rPr>
                <w:rFonts w:ascii="Times New Roman" w:hAnsi="Times New Roman"/>
                <w:bCs/>
                <w:sz w:val="24"/>
                <w:szCs w:val="24"/>
              </w:rPr>
              <w:t>/86</w:t>
            </w:r>
            <w:bookmarkStart w:id="1" w:name="_GoBack"/>
            <w:bookmarkEnd w:id="1"/>
          </w:p>
        </w:tc>
      </w:tr>
      <w:tr w:rsidR="004065F8" w:rsidRPr="004065F8" w:rsidTr="00DD0D41">
        <w:tc>
          <w:tcPr>
            <w:tcW w:w="4820" w:type="dxa"/>
            <w:tcBorders>
              <w:top w:val="single" w:sz="4" w:space="0" w:color="auto"/>
              <w:left w:val="single" w:sz="4" w:space="0" w:color="auto"/>
              <w:bottom w:val="single" w:sz="4" w:space="0" w:color="auto"/>
              <w:right w:val="single" w:sz="4" w:space="0" w:color="auto"/>
            </w:tcBorders>
            <w:hideMark/>
          </w:tcPr>
          <w:p w:rsidR="002E613B" w:rsidRPr="004065F8" w:rsidRDefault="002E613B" w:rsidP="00DD0D41">
            <w:pPr>
              <w:contextualSpacing/>
              <w:rPr>
                <w:rFonts w:ascii="Times New Roman" w:hAnsi="Times New Roman"/>
                <w:b/>
                <w:sz w:val="24"/>
                <w:szCs w:val="24"/>
              </w:rPr>
            </w:pPr>
            <w:r w:rsidRPr="004065F8">
              <w:rPr>
                <w:rFonts w:ascii="Times New Roman" w:hAnsi="Times New Roman"/>
                <w:b/>
                <w:sz w:val="24"/>
                <w:szCs w:val="24"/>
              </w:rPr>
              <w:t>Аудиторные занятия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2E613B" w:rsidRPr="004065F8" w:rsidRDefault="002E613B" w:rsidP="00DD0D41">
            <w:pPr>
              <w:jc w:val="center"/>
              <w:rPr>
                <w:rFonts w:ascii="Times New Roman" w:hAnsi="Times New Roman"/>
                <w:b/>
                <w:bCs/>
                <w:iCs/>
                <w:sz w:val="24"/>
                <w:szCs w:val="24"/>
              </w:rPr>
            </w:pPr>
            <w:r w:rsidRPr="004065F8">
              <w:rPr>
                <w:rFonts w:ascii="Times New Roman" w:hAnsi="Times New Roman"/>
                <w:b/>
                <w:bCs/>
                <w:iCs/>
                <w:sz w:val="24"/>
                <w:szCs w:val="24"/>
              </w:rPr>
              <w:t>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E613B" w:rsidRPr="004065F8" w:rsidRDefault="002E613B" w:rsidP="00DD0D41">
            <w:pPr>
              <w:jc w:val="center"/>
              <w:rPr>
                <w:rFonts w:ascii="Times New Roman" w:hAnsi="Times New Roman"/>
                <w:b/>
                <w:bCs/>
                <w:iCs/>
                <w:sz w:val="24"/>
                <w:szCs w:val="24"/>
              </w:rPr>
            </w:pPr>
            <w:r w:rsidRPr="004065F8">
              <w:rPr>
                <w:rFonts w:ascii="Times New Roman" w:hAnsi="Times New Roman"/>
                <w:b/>
                <w:bCs/>
                <w:iCs/>
                <w:sz w:val="24"/>
                <w:szCs w:val="24"/>
              </w:rPr>
              <w:t>46</w:t>
            </w:r>
          </w:p>
        </w:tc>
        <w:tc>
          <w:tcPr>
            <w:tcW w:w="1223" w:type="dxa"/>
            <w:tcBorders>
              <w:top w:val="single" w:sz="4" w:space="0" w:color="auto"/>
              <w:left w:val="single" w:sz="4" w:space="0" w:color="auto"/>
              <w:bottom w:val="single" w:sz="4" w:space="0" w:color="auto"/>
              <w:right w:val="single" w:sz="4" w:space="0" w:color="auto"/>
            </w:tcBorders>
            <w:vAlign w:val="center"/>
            <w:hideMark/>
          </w:tcPr>
          <w:p w:rsidR="002E613B" w:rsidRPr="004065F8" w:rsidRDefault="002E613B" w:rsidP="00DD0D41">
            <w:pPr>
              <w:jc w:val="center"/>
              <w:rPr>
                <w:rFonts w:ascii="Times New Roman" w:hAnsi="Times New Roman"/>
                <w:b/>
                <w:bCs/>
                <w:iCs/>
                <w:sz w:val="24"/>
                <w:szCs w:val="24"/>
              </w:rPr>
            </w:pPr>
            <w:r w:rsidRPr="004065F8">
              <w:rPr>
                <w:rFonts w:ascii="Times New Roman" w:hAnsi="Times New Roman"/>
                <w:b/>
                <w:bCs/>
                <w:iCs/>
                <w:sz w:val="24"/>
                <w:szCs w:val="24"/>
              </w:rPr>
              <w:t>34</w:t>
            </w:r>
          </w:p>
        </w:tc>
      </w:tr>
      <w:tr w:rsidR="004065F8" w:rsidRPr="004065F8" w:rsidTr="00DD0D41">
        <w:tc>
          <w:tcPr>
            <w:tcW w:w="4820" w:type="dxa"/>
            <w:tcBorders>
              <w:top w:val="single" w:sz="4" w:space="0" w:color="auto"/>
              <w:left w:val="single" w:sz="4" w:space="0" w:color="auto"/>
              <w:bottom w:val="single" w:sz="4" w:space="0" w:color="auto"/>
              <w:right w:val="single" w:sz="4" w:space="0" w:color="auto"/>
            </w:tcBorders>
            <w:hideMark/>
          </w:tcPr>
          <w:p w:rsidR="002E613B" w:rsidRPr="004065F8" w:rsidRDefault="002E613B" w:rsidP="00DD0D41">
            <w:pPr>
              <w:contextualSpacing/>
              <w:rPr>
                <w:rFonts w:ascii="Times New Roman" w:hAnsi="Times New Roman"/>
                <w:b/>
                <w:sz w:val="24"/>
                <w:szCs w:val="24"/>
              </w:rPr>
            </w:pPr>
            <w:r w:rsidRPr="004065F8">
              <w:rPr>
                <w:rFonts w:ascii="Times New Roman" w:hAnsi="Times New Roman"/>
                <w:b/>
                <w:sz w:val="24"/>
                <w:szCs w:val="24"/>
              </w:rPr>
              <w:t>Самостоятельная работа</w:t>
            </w:r>
          </w:p>
        </w:tc>
        <w:tc>
          <w:tcPr>
            <w:tcW w:w="2268" w:type="dxa"/>
            <w:tcBorders>
              <w:top w:val="single" w:sz="4" w:space="0" w:color="auto"/>
              <w:left w:val="single" w:sz="4" w:space="0" w:color="auto"/>
              <w:bottom w:val="single" w:sz="4" w:space="0" w:color="auto"/>
              <w:right w:val="single" w:sz="4" w:space="0" w:color="auto"/>
            </w:tcBorders>
            <w:hideMark/>
          </w:tcPr>
          <w:p w:rsidR="002E613B" w:rsidRPr="004065F8" w:rsidRDefault="002E613B" w:rsidP="00DD0D41">
            <w:pPr>
              <w:contextualSpacing/>
              <w:jc w:val="center"/>
              <w:rPr>
                <w:rFonts w:ascii="Times New Roman" w:hAnsi="Times New Roman"/>
                <w:b/>
                <w:sz w:val="24"/>
                <w:szCs w:val="24"/>
              </w:rPr>
            </w:pPr>
            <w:r w:rsidRPr="004065F8">
              <w:rPr>
                <w:rFonts w:ascii="Times New Roman" w:hAnsi="Times New Roman"/>
                <w:b/>
                <w:sz w:val="24"/>
                <w:szCs w:val="24"/>
              </w:rPr>
              <w:t>1216</w:t>
            </w:r>
          </w:p>
        </w:tc>
        <w:tc>
          <w:tcPr>
            <w:tcW w:w="1418" w:type="dxa"/>
            <w:tcBorders>
              <w:top w:val="single" w:sz="4" w:space="0" w:color="auto"/>
              <w:left w:val="single" w:sz="4" w:space="0" w:color="auto"/>
              <w:bottom w:val="single" w:sz="4" w:space="0" w:color="auto"/>
              <w:right w:val="single" w:sz="4" w:space="0" w:color="auto"/>
            </w:tcBorders>
            <w:hideMark/>
          </w:tcPr>
          <w:p w:rsidR="002E613B" w:rsidRPr="004065F8" w:rsidRDefault="002E613B" w:rsidP="00DD0D41">
            <w:pPr>
              <w:contextualSpacing/>
              <w:jc w:val="center"/>
              <w:rPr>
                <w:rFonts w:ascii="Times New Roman" w:hAnsi="Times New Roman"/>
                <w:b/>
                <w:sz w:val="24"/>
                <w:szCs w:val="24"/>
              </w:rPr>
            </w:pPr>
            <w:r w:rsidRPr="004065F8">
              <w:rPr>
                <w:rFonts w:ascii="Times New Roman" w:hAnsi="Times New Roman"/>
                <w:b/>
                <w:sz w:val="24"/>
                <w:szCs w:val="24"/>
              </w:rPr>
              <w:t>602</w:t>
            </w:r>
          </w:p>
        </w:tc>
        <w:tc>
          <w:tcPr>
            <w:tcW w:w="1223" w:type="dxa"/>
            <w:tcBorders>
              <w:top w:val="single" w:sz="4" w:space="0" w:color="auto"/>
              <w:left w:val="single" w:sz="4" w:space="0" w:color="auto"/>
              <w:bottom w:val="single" w:sz="4" w:space="0" w:color="auto"/>
              <w:right w:val="single" w:sz="4" w:space="0" w:color="auto"/>
            </w:tcBorders>
            <w:hideMark/>
          </w:tcPr>
          <w:p w:rsidR="002E613B" w:rsidRPr="004065F8" w:rsidRDefault="002E613B" w:rsidP="00DD0D41">
            <w:pPr>
              <w:contextualSpacing/>
              <w:jc w:val="center"/>
              <w:rPr>
                <w:rFonts w:ascii="Times New Roman" w:hAnsi="Times New Roman"/>
                <w:b/>
                <w:sz w:val="24"/>
                <w:szCs w:val="24"/>
              </w:rPr>
            </w:pPr>
            <w:r w:rsidRPr="004065F8">
              <w:rPr>
                <w:rFonts w:ascii="Times New Roman" w:hAnsi="Times New Roman"/>
                <w:b/>
                <w:sz w:val="24"/>
                <w:szCs w:val="24"/>
              </w:rPr>
              <w:t>614</w:t>
            </w:r>
          </w:p>
        </w:tc>
      </w:tr>
      <w:tr w:rsidR="002E613B" w:rsidRPr="004065F8" w:rsidTr="00DD0D41">
        <w:tc>
          <w:tcPr>
            <w:tcW w:w="4820" w:type="dxa"/>
            <w:tcBorders>
              <w:top w:val="single" w:sz="4" w:space="0" w:color="auto"/>
              <w:left w:val="single" w:sz="4" w:space="0" w:color="auto"/>
              <w:bottom w:val="single" w:sz="4" w:space="0" w:color="auto"/>
              <w:right w:val="single" w:sz="4" w:space="0" w:color="auto"/>
            </w:tcBorders>
            <w:hideMark/>
          </w:tcPr>
          <w:p w:rsidR="002E613B" w:rsidRPr="004065F8" w:rsidRDefault="002E613B" w:rsidP="00DD0D41">
            <w:pPr>
              <w:contextualSpacing/>
              <w:rPr>
                <w:rFonts w:ascii="Times New Roman" w:hAnsi="Times New Roman"/>
                <w:sz w:val="24"/>
                <w:szCs w:val="24"/>
              </w:rPr>
            </w:pPr>
            <w:r w:rsidRPr="004065F8">
              <w:rPr>
                <w:rFonts w:ascii="Times New Roman" w:hAnsi="Times New Roman"/>
                <w:sz w:val="24"/>
                <w:szCs w:val="24"/>
              </w:rPr>
              <w:t>Вид промежуточной аттестации</w:t>
            </w:r>
          </w:p>
        </w:tc>
        <w:tc>
          <w:tcPr>
            <w:tcW w:w="2268" w:type="dxa"/>
            <w:tcBorders>
              <w:top w:val="single" w:sz="4" w:space="0" w:color="auto"/>
              <w:left w:val="single" w:sz="4" w:space="0" w:color="auto"/>
              <w:bottom w:val="single" w:sz="4" w:space="0" w:color="auto"/>
              <w:right w:val="single" w:sz="4" w:space="0" w:color="auto"/>
            </w:tcBorders>
            <w:hideMark/>
          </w:tcPr>
          <w:p w:rsidR="002E613B" w:rsidRPr="004065F8" w:rsidRDefault="002E613B" w:rsidP="00DD0D41">
            <w:pPr>
              <w:contextualSpacing/>
              <w:jc w:val="center"/>
              <w:rPr>
                <w:rFonts w:ascii="Times New Roman" w:hAnsi="Times New Roman"/>
                <w:sz w:val="24"/>
                <w:szCs w:val="24"/>
              </w:rPr>
            </w:pPr>
            <w:r w:rsidRPr="004065F8">
              <w:rPr>
                <w:rFonts w:ascii="Times New Roman" w:hAnsi="Times New Roman"/>
                <w:sz w:val="24"/>
                <w:szCs w:val="24"/>
              </w:rPr>
              <w:t>Зачет:</w:t>
            </w:r>
          </w:p>
          <w:p w:rsidR="002E613B" w:rsidRPr="004065F8" w:rsidRDefault="002E613B" w:rsidP="00DD0D41">
            <w:pPr>
              <w:contextualSpacing/>
              <w:jc w:val="center"/>
              <w:rPr>
                <w:rFonts w:ascii="Times New Roman" w:hAnsi="Times New Roman"/>
                <w:sz w:val="24"/>
                <w:szCs w:val="24"/>
              </w:rPr>
            </w:pPr>
            <w:r w:rsidRPr="004065F8">
              <w:rPr>
                <w:rFonts w:ascii="Times New Roman" w:hAnsi="Times New Roman"/>
                <w:sz w:val="24"/>
                <w:szCs w:val="24"/>
              </w:rPr>
              <w:t>2, 4, 6, 8 модули</w:t>
            </w:r>
          </w:p>
        </w:tc>
        <w:tc>
          <w:tcPr>
            <w:tcW w:w="1418" w:type="dxa"/>
            <w:tcBorders>
              <w:top w:val="single" w:sz="4" w:space="0" w:color="auto"/>
              <w:left w:val="single" w:sz="4" w:space="0" w:color="auto"/>
              <w:bottom w:val="single" w:sz="4" w:space="0" w:color="auto"/>
              <w:right w:val="single" w:sz="4" w:space="0" w:color="auto"/>
            </w:tcBorders>
            <w:hideMark/>
          </w:tcPr>
          <w:p w:rsidR="002E613B" w:rsidRPr="004065F8" w:rsidRDefault="002E613B" w:rsidP="00DD0D41">
            <w:pPr>
              <w:contextualSpacing/>
              <w:jc w:val="center"/>
              <w:rPr>
                <w:rFonts w:ascii="Times New Roman" w:hAnsi="Times New Roman"/>
                <w:sz w:val="24"/>
                <w:szCs w:val="24"/>
              </w:rPr>
            </w:pPr>
            <w:r w:rsidRPr="004065F8">
              <w:rPr>
                <w:rFonts w:ascii="Times New Roman" w:hAnsi="Times New Roman"/>
                <w:sz w:val="24"/>
                <w:szCs w:val="24"/>
              </w:rPr>
              <w:t>Зачет: 2, 4 модули</w:t>
            </w:r>
          </w:p>
        </w:tc>
        <w:tc>
          <w:tcPr>
            <w:tcW w:w="1223" w:type="dxa"/>
            <w:tcBorders>
              <w:top w:val="single" w:sz="4" w:space="0" w:color="auto"/>
              <w:left w:val="single" w:sz="4" w:space="0" w:color="auto"/>
              <w:bottom w:val="single" w:sz="4" w:space="0" w:color="auto"/>
              <w:right w:val="single" w:sz="4" w:space="0" w:color="auto"/>
            </w:tcBorders>
            <w:hideMark/>
          </w:tcPr>
          <w:p w:rsidR="002E613B" w:rsidRPr="004065F8" w:rsidRDefault="002E613B" w:rsidP="00DD0D41">
            <w:pPr>
              <w:contextualSpacing/>
              <w:jc w:val="center"/>
              <w:rPr>
                <w:rFonts w:ascii="Times New Roman" w:hAnsi="Times New Roman"/>
                <w:sz w:val="24"/>
                <w:szCs w:val="24"/>
              </w:rPr>
            </w:pPr>
            <w:r w:rsidRPr="004065F8">
              <w:rPr>
                <w:rFonts w:ascii="Times New Roman" w:hAnsi="Times New Roman"/>
                <w:sz w:val="24"/>
                <w:szCs w:val="24"/>
              </w:rPr>
              <w:t>Зачет: 6, 8 модули</w:t>
            </w:r>
          </w:p>
        </w:tc>
      </w:tr>
    </w:tbl>
    <w:p w:rsidR="002E613B" w:rsidRPr="004065F8" w:rsidRDefault="002E613B" w:rsidP="00E502C4">
      <w:pPr>
        <w:ind w:hanging="142"/>
        <w:rPr>
          <w:rFonts w:ascii="Times New Roman" w:hAnsi="Times New Roman"/>
          <w:b/>
          <w:sz w:val="28"/>
          <w:szCs w:val="28"/>
        </w:rPr>
      </w:pPr>
    </w:p>
    <w:p w:rsidR="0051696F" w:rsidRPr="004065F8" w:rsidRDefault="00325339" w:rsidP="00670C2A">
      <w:pPr>
        <w:pStyle w:val="1"/>
        <w:spacing w:before="0" w:line="360" w:lineRule="auto"/>
        <w:ind w:firstLine="709"/>
        <w:rPr>
          <w:rFonts w:ascii="Times New Roman" w:hAnsi="Times New Roman"/>
          <w:color w:val="auto"/>
        </w:rPr>
      </w:pPr>
      <w:bookmarkStart w:id="2" w:name="_Toc5349413"/>
      <w:r w:rsidRPr="004065F8">
        <w:rPr>
          <w:rFonts w:ascii="Times New Roman" w:hAnsi="Times New Roman"/>
          <w:color w:val="auto"/>
        </w:rPr>
        <w:t>4. Содержание НИР</w:t>
      </w:r>
      <w:bookmarkEnd w:id="2"/>
    </w:p>
    <w:tbl>
      <w:tblPr>
        <w:tblStyle w:val="aa"/>
        <w:tblW w:w="0" w:type="auto"/>
        <w:tblInd w:w="108" w:type="dxa"/>
        <w:tblLook w:val="04A0" w:firstRow="1" w:lastRow="0" w:firstColumn="1" w:lastColumn="0" w:noHBand="0" w:noVBand="1"/>
      </w:tblPr>
      <w:tblGrid>
        <w:gridCol w:w="2802"/>
        <w:gridCol w:w="3859"/>
        <w:gridCol w:w="3262"/>
      </w:tblGrid>
      <w:tr w:rsidR="004065F8" w:rsidRPr="004065F8" w:rsidTr="001B0553">
        <w:tc>
          <w:tcPr>
            <w:tcW w:w="2802" w:type="dxa"/>
          </w:tcPr>
          <w:p w:rsidR="00810136" w:rsidRPr="004065F8" w:rsidRDefault="00810136" w:rsidP="00B94920">
            <w:pPr>
              <w:autoSpaceDE w:val="0"/>
              <w:autoSpaceDN w:val="0"/>
              <w:adjustRightInd w:val="0"/>
              <w:spacing w:line="360" w:lineRule="auto"/>
              <w:ind w:firstLine="0"/>
              <w:jc w:val="center"/>
              <w:rPr>
                <w:rFonts w:ascii="Times New Roman" w:hAnsi="Times New Roman"/>
                <w:sz w:val="28"/>
                <w:szCs w:val="28"/>
              </w:rPr>
            </w:pPr>
            <w:r w:rsidRPr="004065F8">
              <w:rPr>
                <w:rFonts w:ascii="Times New Roman" w:hAnsi="Times New Roman"/>
                <w:sz w:val="28"/>
                <w:szCs w:val="28"/>
              </w:rPr>
              <w:t>Форма НИР</w:t>
            </w:r>
          </w:p>
        </w:tc>
        <w:tc>
          <w:tcPr>
            <w:tcW w:w="3859" w:type="dxa"/>
          </w:tcPr>
          <w:p w:rsidR="00810136" w:rsidRPr="004065F8" w:rsidRDefault="00810136" w:rsidP="00B94920">
            <w:pPr>
              <w:autoSpaceDE w:val="0"/>
              <w:autoSpaceDN w:val="0"/>
              <w:adjustRightInd w:val="0"/>
              <w:spacing w:line="360" w:lineRule="auto"/>
              <w:ind w:firstLine="0"/>
              <w:jc w:val="center"/>
              <w:rPr>
                <w:rFonts w:ascii="Times New Roman" w:hAnsi="Times New Roman"/>
                <w:sz w:val="28"/>
                <w:szCs w:val="28"/>
              </w:rPr>
            </w:pPr>
            <w:r w:rsidRPr="004065F8">
              <w:rPr>
                <w:rFonts w:ascii="Times New Roman" w:hAnsi="Times New Roman"/>
                <w:sz w:val="28"/>
                <w:szCs w:val="28"/>
              </w:rPr>
              <w:t>Содержание НИР</w:t>
            </w:r>
          </w:p>
        </w:tc>
        <w:tc>
          <w:tcPr>
            <w:tcW w:w="3262" w:type="dxa"/>
          </w:tcPr>
          <w:p w:rsidR="00810136" w:rsidRPr="004065F8" w:rsidRDefault="00810136" w:rsidP="00B94920">
            <w:pPr>
              <w:autoSpaceDE w:val="0"/>
              <w:autoSpaceDN w:val="0"/>
              <w:adjustRightInd w:val="0"/>
              <w:spacing w:line="360" w:lineRule="auto"/>
              <w:ind w:firstLine="0"/>
              <w:jc w:val="center"/>
              <w:rPr>
                <w:rFonts w:ascii="Times New Roman" w:hAnsi="Times New Roman"/>
                <w:sz w:val="28"/>
                <w:szCs w:val="28"/>
              </w:rPr>
            </w:pPr>
            <w:r w:rsidRPr="004065F8">
              <w:rPr>
                <w:rFonts w:ascii="Times New Roman" w:hAnsi="Times New Roman"/>
                <w:sz w:val="28"/>
                <w:szCs w:val="28"/>
              </w:rPr>
              <w:t>Отчетность НИР</w:t>
            </w:r>
          </w:p>
        </w:tc>
      </w:tr>
      <w:tr w:rsidR="004065F8" w:rsidRPr="004065F8" w:rsidTr="001B0553">
        <w:tc>
          <w:tcPr>
            <w:tcW w:w="2802" w:type="dxa"/>
          </w:tcPr>
          <w:p w:rsidR="00810136" w:rsidRPr="004065F8" w:rsidRDefault="00B94920" w:rsidP="00670C2A">
            <w:pPr>
              <w:autoSpaceDE w:val="0"/>
              <w:autoSpaceDN w:val="0"/>
              <w:adjustRightInd w:val="0"/>
              <w:ind w:firstLine="0"/>
              <w:jc w:val="left"/>
              <w:rPr>
                <w:rFonts w:ascii="Times New Roman" w:hAnsi="Times New Roman"/>
                <w:sz w:val="28"/>
                <w:szCs w:val="28"/>
              </w:rPr>
            </w:pPr>
            <w:r w:rsidRPr="004065F8">
              <w:rPr>
                <w:rFonts w:ascii="Times New Roman" w:hAnsi="Times New Roman"/>
                <w:sz w:val="28"/>
                <w:szCs w:val="28"/>
              </w:rPr>
              <w:t xml:space="preserve">Работа </w:t>
            </w:r>
            <w:r w:rsidR="00670C2A" w:rsidRPr="004065F8">
              <w:rPr>
                <w:rFonts w:ascii="Times New Roman" w:hAnsi="Times New Roman"/>
                <w:sz w:val="28"/>
                <w:szCs w:val="28"/>
              </w:rPr>
              <w:t>в НИС по программе магистратуры</w:t>
            </w:r>
          </w:p>
        </w:tc>
        <w:tc>
          <w:tcPr>
            <w:tcW w:w="3859" w:type="dxa"/>
          </w:tcPr>
          <w:p w:rsidR="00FC30F8" w:rsidRPr="004065F8" w:rsidRDefault="00670C2A" w:rsidP="001C5506">
            <w:pPr>
              <w:autoSpaceDE w:val="0"/>
              <w:autoSpaceDN w:val="0"/>
              <w:adjustRightInd w:val="0"/>
              <w:ind w:firstLine="0"/>
              <w:jc w:val="left"/>
              <w:rPr>
                <w:rFonts w:ascii="Times New Roman" w:eastAsia="Arial Unicode MS" w:hAnsi="Times New Roman"/>
                <w:sz w:val="28"/>
              </w:rPr>
            </w:pPr>
            <w:r w:rsidRPr="004065F8">
              <w:rPr>
                <w:rFonts w:ascii="Times New Roman" w:eastAsia="Arial Unicode MS" w:hAnsi="Times New Roman"/>
                <w:sz w:val="28"/>
              </w:rPr>
              <w:t xml:space="preserve">Освоение в интерактивной форме методологических, организационных, правовых </w:t>
            </w:r>
            <w:r w:rsidRPr="004065F8">
              <w:rPr>
                <w:rFonts w:ascii="Times New Roman" w:eastAsia="Arial Unicode MS" w:hAnsi="Times New Roman"/>
                <w:sz w:val="28"/>
              </w:rPr>
              <w:lastRenderedPageBreak/>
              <w:t xml:space="preserve">основ научно-исследовательской работы. Изучение актуальных проблем </w:t>
            </w:r>
            <w:r w:rsidR="00FC30F8" w:rsidRPr="004065F8">
              <w:rPr>
                <w:rFonts w:ascii="Times New Roman" w:eastAsia="Arial Unicode MS" w:hAnsi="Times New Roman"/>
                <w:sz w:val="28"/>
              </w:rPr>
              <w:t>сфер политического консультирования и стратегического анализа</w:t>
            </w:r>
          </w:p>
          <w:p w:rsidR="00FC30F8" w:rsidRPr="004065F8" w:rsidRDefault="00FC30F8" w:rsidP="001C5506">
            <w:pPr>
              <w:autoSpaceDE w:val="0"/>
              <w:autoSpaceDN w:val="0"/>
              <w:adjustRightInd w:val="0"/>
              <w:ind w:firstLine="0"/>
              <w:jc w:val="left"/>
              <w:rPr>
                <w:rFonts w:ascii="Times New Roman" w:eastAsia="Arial Unicode MS" w:hAnsi="Times New Roman"/>
                <w:sz w:val="28"/>
                <w:szCs w:val="28"/>
              </w:rPr>
            </w:pPr>
          </w:p>
        </w:tc>
        <w:tc>
          <w:tcPr>
            <w:tcW w:w="3262" w:type="dxa"/>
          </w:tcPr>
          <w:p w:rsidR="00810136" w:rsidRPr="004065F8" w:rsidRDefault="00670C2A" w:rsidP="00B94920">
            <w:pPr>
              <w:autoSpaceDE w:val="0"/>
              <w:autoSpaceDN w:val="0"/>
              <w:adjustRightInd w:val="0"/>
              <w:ind w:firstLine="0"/>
              <w:jc w:val="left"/>
              <w:rPr>
                <w:rFonts w:ascii="Times New Roman" w:hAnsi="Times New Roman"/>
                <w:sz w:val="28"/>
                <w:szCs w:val="28"/>
              </w:rPr>
            </w:pPr>
            <w:r w:rsidRPr="004065F8">
              <w:rPr>
                <w:rFonts w:ascii="Times New Roman" w:hAnsi="Times New Roman"/>
                <w:sz w:val="28"/>
              </w:rPr>
              <w:lastRenderedPageBreak/>
              <w:t xml:space="preserve">Выполнение заданий руководителя НИС, научного руководителя </w:t>
            </w:r>
            <w:r w:rsidRPr="004065F8">
              <w:rPr>
                <w:rFonts w:ascii="Times New Roman" w:hAnsi="Times New Roman"/>
                <w:sz w:val="28"/>
              </w:rPr>
              <w:lastRenderedPageBreak/>
              <w:t>студента.</w:t>
            </w:r>
          </w:p>
        </w:tc>
      </w:tr>
      <w:tr w:rsidR="004065F8" w:rsidRPr="004065F8" w:rsidTr="001B0553">
        <w:tc>
          <w:tcPr>
            <w:tcW w:w="2802" w:type="dxa"/>
          </w:tcPr>
          <w:p w:rsidR="00EB3884" w:rsidRPr="004065F8" w:rsidRDefault="00670C2A" w:rsidP="00B94920">
            <w:pPr>
              <w:autoSpaceDE w:val="0"/>
              <w:autoSpaceDN w:val="0"/>
              <w:adjustRightInd w:val="0"/>
              <w:ind w:firstLine="0"/>
              <w:jc w:val="left"/>
              <w:rPr>
                <w:rFonts w:ascii="Times New Roman" w:hAnsi="Times New Roman"/>
                <w:sz w:val="28"/>
              </w:rPr>
            </w:pPr>
            <w:r w:rsidRPr="004065F8">
              <w:rPr>
                <w:rFonts w:ascii="Times New Roman" w:hAnsi="Times New Roman"/>
                <w:sz w:val="28"/>
              </w:rPr>
              <w:lastRenderedPageBreak/>
              <w:t>Участие в подготовке, проведении, работе научных мероприятий Финуниверситета и др. университетов России и зарубежья</w:t>
            </w:r>
            <w:r w:rsidR="00EB3884" w:rsidRPr="004065F8">
              <w:rPr>
                <w:rFonts w:ascii="Times New Roman" w:hAnsi="Times New Roman"/>
                <w:sz w:val="28"/>
              </w:rPr>
              <w:t>:</w:t>
            </w:r>
            <w:r w:rsidRPr="004065F8">
              <w:rPr>
                <w:rFonts w:ascii="Times New Roman" w:hAnsi="Times New Roman"/>
                <w:sz w:val="28"/>
              </w:rPr>
              <w:t xml:space="preserve"> </w:t>
            </w:r>
          </w:p>
          <w:p w:rsidR="00EB3884" w:rsidRPr="004065F8" w:rsidRDefault="00670C2A" w:rsidP="00B94920">
            <w:pPr>
              <w:autoSpaceDE w:val="0"/>
              <w:autoSpaceDN w:val="0"/>
              <w:adjustRightInd w:val="0"/>
              <w:ind w:firstLine="0"/>
              <w:jc w:val="left"/>
              <w:rPr>
                <w:rFonts w:ascii="Times New Roman" w:hAnsi="Times New Roman"/>
                <w:sz w:val="28"/>
              </w:rPr>
            </w:pPr>
            <w:r w:rsidRPr="004065F8">
              <w:rPr>
                <w:rFonts w:ascii="Times New Roman" w:hAnsi="Times New Roman"/>
                <w:sz w:val="28"/>
              </w:rPr>
              <w:t xml:space="preserve">- МНСК Финуниверситет </w:t>
            </w:r>
          </w:p>
          <w:p w:rsidR="00EB3884" w:rsidRPr="004065F8" w:rsidRDefault="00670C2A" w:rsidP="00EB3884">
            <w:pPr>
              <w:autoSpaceDE w:val="0"/>
              <w:autoSpaceDN w:val="0"/>
              <w:adjustRightInd w:val="0"/>
              <w:ind w:firstLine="0"/>
              <w:jc w:val="left"/>
              <w:rPr>
                <w:rFonts w:ascii="Times New Roman" w:hAnsi="Times New Roman"/>
                <w:sz w:val="28"/>
              </w:rPr>
            </w:pPr>
            <w:r w:rsidRPr="004065F8">
              <w:rPr>
                <w:rFonts w:ascii="Times New Roman" w:hAnsi="Times New Roman"/>
                <w:sz w:val="28"/>
              </w:rPr>
              <w:t xml:space="preserve">- научные мероприятия </w:t>
            </w:r>
            <w:r w:rsidR="00EB3884" w:rsidRPr="004065F8">
              <w:rPr>
                <w:rFonts w:ascii="Times New Roman" w:hAnsi="Times New Roman"/>
                <w:sz w:val="28"/>
              </w:rPr>
              <w:t>Департамента политологии и массовых коммуникаций</w:t>
            </w:r>
            <w:r w:rsidRPr="004065F8">
              <w:rPr>
                <w:rFonts w:ascii="Times New Roman" w:hAnsi="Times New Roman"/>
                <w:sz w:val="28"/>
              </w:rPr>
              <w:t xml:space="preserve"> </w:t>
            </w:r>
          </w:p>
          <w:p w:rsidR="00B94920" w:rsidRPr="004065F8" w:rsidRDefault="00670C2A" w:rsidP="00EB3884">
            <w:pPr>
              <w:autoSpaceDE w:val="0"/>
              <w:autoSpaceDN w:val="0"/>
              <w:adjustRightInd w:val="0"/>
              <w:ind w:firstLine="0"/>
              <w:jc w:val="left"/>
              <w:rPr>
                <w:rFonts w:ascii="Times New Roman" w:hAnsi="Times New Roman"/>
                <w:sz w:val="28"/>
                <w:szCs w:val="28"/>
              </w:rPr>
            </w:pPr>
            <w:r w:rsidRPr="004065F8">
              <w:rPr>
                <w:rFonts w:ascii="Times New Roman" w:hAnsi="Times New Roman"/>
                <w:sz w:val="28"/>
              </w:rPr>
              <w:t>- научные конференции в других университетах.</w:t>
            </w:r>
          </w:p>
        </w:tc>
        <w:tc>
          <w:tcPr>
            <w:tcW w:w="3859" w:type="dxa"/>
          </w:tcPr>
          <w:p w:rsidR="00B94920" w:rsidRPr="004065F8" w:rsidRDefault="00EB3884" w:rsidP="00670C2A">
            <w:pPr>
              <w:autoSpaceDE w:val="0"/>
              <w:autoSpaceDN w:val="0"/>
              <w:adjustRightInd w:val="0"/>
              <w:ind w:firstLine="0"/>
              <w:jc w:val="left"/>
              <w:rPr>
                <w:rFonts w:ascii="Times New Roman" w:hAnsi="Times New Roman"/>
                <w:sz w:val="28"/>
              </w:rPr>
            </w:pPr>
            <w:r w:rsidRPr="004065F8">
              <w:rPr>
                <w:rFonts w:ascii="Times New Roman" w:hAnsi="Times New Roman"/>
                <w:sz w:val="28"/>
              </w:rPr>
              <w:t>Подготовка научного доклада, презентации, выступления, ответы на вопросы, участие в научной дискуссии. Подготовка для публикации тезисов научного доклада. Участие в работе оргкомитета по подготовке научного мероприятия.</w:t>
            </w:r>
          </w:p>
        </w:tc>
        <w:tc>
          <w:tcPr>
            <w:tcW w:w="3262" w:type="dxa"/>
          </w:tcPr>
          <w:p w:rsidR="00B94920" w:rsidRPr="004065F8" w:rsidRDefault="00EB3884" w:rsidP="00EB3884">
            <w:pPr>
              <w:autoSpaceDE w:val="0"/>
              <w:autoSpaceDN w:val="0"/>
              <w:adjustRightInd w:val="0"/>
              <w:ind w:firstLine="0"/>
              <w:jc w:val="left"/>
              <w:rPr>
                <w:rFonts w:ascii="Times New Roman" w:hAnsi="Times New Roman"/>
                <w:sz w:val="28"/>
              </w:rPr>
            </w:pPr>
            <w:r w:rsidRPr="004065F8">
              <w:rPr>
                <w:rFonts w:ascii="Times New Roman" w:hAnsi="Times New Roman"/>
                <w:sz w:val="28"/>
              </w:rPr>
              <w:t xml:space="preserve">Программа научного мероприятия с указанием ФИО студента и темы его доклада. </w:t>
            </w:r>
            <w:r w:rsidR="002F577F" w:rsidRPr="004065F8">
              <w:rPr>
                <w:rFonts w:ascii="Times New Roman" w:hAnsi="Times New Roman"/>
                <w:sz w:val="28"/>
              </w:rPr>
              <w:t xml:space="preserve">/ </w:t>
            </w:r>
            <w:r w:rsidRPr="004065F8">
              <w:rPr>
                <w:rFonts w:ascii="Times New Roman" w:hAnsi="Times New Roman"/>
                <w:sz w:val="28"/>
              </w:rPr>
              <w:t xml:space="preserve">Приказ о включении студента в состав оргкомитета конференции. </w:t>
            </w:r>
            <w:r w:rsidR="002F577F" w:rsidRPr="004065F8">
              <w:rPr>
                <w:rFonts w:ascii="Times New Roman" w:hAnsi="Times New Roman"/>
                <w:sz w:val="28"/>
              </w:rPr>
              <w:t xml:space="preserve">/ </w:t>
            </w:r>
            <w:r w:rsidRPr="004065F8">
              <w:rPr>
                <w:rFonts w:ascii="Times New Roman" w:hAnsi="Times New Roman"/>
                <w:sz w:val="28"/>
              </w:rPr>
              <w:t>Сертификат участника конференции (круглого стола, научного семинара и т.п.). Фотография, подтверждающее присутствие на мероприятии.</w:t>
            </w:r>
          </w:p>
        </w:tc>
      </w:tr>
      <w:tr w:rsidR="004065F8" w:rsidRPr="004065F8" w:rsidTr="001B0553">
        <w:tc>
          <w:tcPr>
            <w:tcW w:w="2802" w:type="dxa"/>
          </w:tcPr>
          <w:p w:rsidR="00B94920" w:rsidRPr="004065F8" w:rsidRDefault="00EB3884" w:rsidP="00EB3884">
            <w:pPr>
              <w:autoSpaceDE w:val="0"/>
              <w:autoSpaceDN w:val="0"/>
              <w:adjustRightInd w:val="0"/>
              <w:ind w:firstLine="0"/>
              <w:jc w:val="left"/>
              <w:rPr>
                <w:rFonts w:ascii="Times New Roman" w:hAnsi="Times New Roman"/>
                <w:sz w:val="28"/>
              </w:rPr>
            </w:pPr>
            <w:r w:rsidRPr="004065F8">
              <w:rPr>
                <w:rFonts w:ascii="Times New Roman" w:hAnsi="Times New Roman"/>
                <w:sz w:val="28"/>
              </w:rPr>
              <w:t>Составление библиографии по направлению исследования ВКР. Подбор информационно-аналитических материалов</w:t>
            </w:r>
          </w:p>
        </w:tc>
        <w:tc>
          <w:tcPr>
            <w:tcW w:w="3859" w:type="dxa"/>
          </w:tcPr>
          <w:p w:rsidR="00670C2A" w:rsidRPr="004065F8" w:rsidRDefault="00670C2A" w:rsidP="00B94920">
            <w:pPr>
              <w:autoSpaceDE w:val="0"/>
              <w:autoSpaceDN w:val="0"/>
              <w:adjustRightInd w:val="0"/>
              <w:ind w:firstLine="0"/>
              <w:jc w:val="left"/>
              <w:rPr>
                <w:rFonts w:ascii="Times New Roman" w:hAnsi="Times New Roman"/>
                <w:sz w:val="28"/>
              </w:rPr>
            </w:pPr>
            <w:r w:rsidRPr="004065F8">
              <w:rPr>
                <w:rFonts w:ascii="Times New Roman" w:hAnsi="Times New Roman"/>
                <w:sz w:val="28"/>
              </w:rPr>
              <w:t>Регистрация на сайте российского индекса научного цитирования (РИНЦ)</w:t>
            </w:r>
          </w:p>
          <w:p w:rsidR="00B94920" w:rsidRPr="004065F8" w:rsidRDefault="00B94920" w:rsidP="00B94920">
            <w:pPr>
              <w:autoSpaceDE w:val="0"/>
              <w:autoSpaceDN w:val="0"/>
              <w:adjustRightInd w:val="0"/>
              <w:ind w:firstLine="0"/>
              <w:jc w:val="left"/>
              <w:rPr>
                <w:rFonts w:ascii="Times New Roman" w:hAnsi="Times New Roman"/>
                <w:sz w:val="28"/>
              </w:rPr>
            </w:pPr>
            <w:r w:rsidRPr="004065F8">
              <w:rPr>
                <w:rFonts w:ascii="Times New Roman" w:hAnsi="Times New Roman"/>
                <w:sz w:val="28"/>
              </w:rPr>
              <w:t>Изучение требований к научным работам для внесения их в РИНЦ</w:t>
            </w:r>
          </w:p>
          <w:p w:rsidR="00EB3884" w:rsidRPr="004065F8" w:rsidRDefault="00EB3884" w:rsidP="00B94920">
            <w:pPr>
              <w:autoSpaceDE w:val="0"/>
              <w:autoSpaceDN w:val="0"/>
              <w:adjustRightInd w:val="0"/>
              <w:ind w:firstLine="0"/>
              <w:jc w:val="left"/>
              <w:rPr>
                <w:rFonts w:ascii="Times New Roman" w:hAnsi="Times New Roman"/>
                <w:sz w:val="28"/>
              </w:rPr>
            </w:pPr>
            <w:r w:rsidRPr="004065F8">
              <w:rPr>
                <w:rFonts w:ascii="Times New Roman" w:hAnsi="Times New Roman"/>
                <w:sz w:val="28"/>
              </w:rPr>
              <w:t>Изучение научной литературы, подбор и анализ нормативно-правовых и информационно-аналитических материалов. Составление словаря терминов, именного и предметного указателя</w:t>
            </w:r>
          </w:p>
        </w:tc>
        <w:tc>
          <w:tcPr>
            <w:tcW w:w="3262" w:type="dxa"/>
          </w:tcPr>
          <w:p w:rsidR="00B94920" w:rsidRPr="004065F8" w:rsidRDefault="00B94920" w:rsidP="00B94920">
            <w:pPr>
              <w:autoSpaceDE w:val="0"/>
              <w:autoSpaceDN w:val="0"/>
              <w:adjustRightInd w:val="0"/>
              <w:ind w:firstLine="0"/>
              <w:jc w:val="left"/>
              <w:rPr>
                <w:rFonts w:ascii="Times New Roman" w:hAnsi="Times New Roman"/>
                <w:sz w:val="28"/>
              </w:rPr>
            </w:pPr>
            <w:r w:rsidRPr="004065F8">
              <w:rPr>
                <w:rFonts w:ascii="Times New Roman" w:hAnsi="Times New Roman"/>
                <w:sz w:val="28"/>
              </w:rPr>
              <w:t>Скриншот с сайта http://elibrary.ru, подтверждающий регистрацию</w:t>
            </w:r>
            <w:r w:rsidR="00EB3884" w:rsidRPr="004065F8">
              <w:rPr>
                <w:rFonts w:ascii="Times New Roman" w:hAnsi="Times New Roman"/>
                <w:sz w:val="28"/>
              </w:rPr>
              <w:t>.</w:t>
            </w:r>
          </w:p>
          <w:p w:rsidR="00EB3884" w:rsidRPr="004065F8" w:rsidRDefault="00EB3884" w:rsidP="00B94920">
            <w:pPr>
              <w:autoSpaceDE w:val="0"/>
              <w:autoSpaceDN w:val="0"/>
              <w:adjustRightInd w:val="0"/>
              <w:ind w:firstLine="0"/>
              <w:jc w:val="left"/>
              <w:rPr>
                <w:rFonts w:ascii="Times New Roman" w:hAnsi="Times New Roman"/>
                <w:sz w:val="28"/>
              </w:rPr>
            </w:pPr>
            <w:r w:rsidRPr="004065F8">
              <w:rPr>
                <w:rFonts w:ascii="Times New Roman" w:hAnsi="Times New Roman"/>
                <w:sz w:val="28"/>
              </w:rPr>
              <w:t>Библиография, именной указатель, предметный указатель, словарь терминов, подписанные научным руководителем.</w:t>
            </w:r>
          </w:p>
        </w:tc>
      </w:tr>
      <w:tr w:rsidR="004065F8" w:rsidRPr="004065F8" w:rsidTr="001B0553">
        <w:tc>
          <w:tcPr>
            <w:tcW w:w="2802" w:type="dxa"/>
          </w:tcPr>
          <w:p w:rsidR="00B94920" w:rsidRPr="004065F8" w:rsidRDefault="00EB3884" w:rsidP="00B94920">
            <w:pPr>
              <w:autoSpaceDE w:val="0"/>
              <w:autoSpaceDN w:val="0"/>
              <w:adjustRightInd w:val="0"/>
              <w:ind w:firstLine="0"/>
              <w:jc w:val="left"/>
              <w:rPr>
                <w:rFonts w:ascii="Times New Roman" w:eastAsia="Arial Unicode MS" w:hAnsi="Times New Roman"/>
                <w:sz w:val="28"/>
                <w:szCs w:val="24"/>
              </w:rPr>
            </w:pPr>
            <w:r w:rsidRPr="004065F8">
              <w:rPr>
                <w:rFonts w:ascii="Times New Roman" w:hAnsi="Times New Roman"/>
                <w:sz w:val="28"/>
              </w:rPr>
              <w:t>Подготовка научной статьи по теме</w:t>
            </w:r>
          </w:p>
        </w:tc>
        <w:tc>
          <w:tcPr>
            <w:tcW w:w="3859" w:type="dxa"/>
          </w:tcPr>
          <w:p w:rsidR="00B94920" w:rsidRPr="004065F8" w:rsidRDefault="00EB3884" w:rsidP="00B94920">
            <w:pPr>
              <w:autoSpaceDE w:val="0"/>
              <w:autoSpaceDN w:val="0"/>
              <w:adjustRightInd w:val="0"/>
              <w:ind w:firstLine="0"/>
              <w:jc w:val="left"/>
              <w:rPr>
                <w:rFonts w:ascii="Times New Roman" w:eastAsia="Arial Unicode MS" w:hAnsi="Times New Roman"/>
                <w:sz w:val="28"/>
                <w:szCs w:val="24"/>
              </w:rPr>
            </w:pPr>
            <w:r w:rsidRPr="004065F8">
              <w:rPr>
                <w:rFonts w:ascii="Times New Roman" w:hAnsi="Times New Roman"/>
                <w:sz w:val="28"/>
              </w:rPr>
              <w:t xml:space="preserve">Сбор, анализ и обработка информации для написания </w:t>
            </w:r>
            <w:r w:rsidRPr="004065F8">
              <w:rPr>
                <w:rFonts w:ascii="Times New Roman" w:hAnsi="Times New Roman"/>
                <w:sz w:val="28"/>
              </w:rPr>
              <w:lastRenderedPageBreak/>
              <w:t>научной статьи по теме ВКР</w:t>
            </w:r>
          </w:p>
        </w:tc>
        <w:tc>
          <w:tcPr>
            <w:tcW w:w="3262" w:type="dxa"/>
          </w:tcPr>
          <w:p w:rsidR="00B94920" w:rsidRPr="004065F8" w:rsidRDefault="00EB3884" w:rsidP="00B94920">
            <w:pPr>
              <w:autoSpaceDE w:val="0"/>
              <w:autoSpaceDN w:val="0"/>
              <w:adjustRightInd w:val="0"/>
              <w:ind w:firstLine="0"/>
              <w:jc w:val="left"/>
              <w:rPr>
                <w:rFonts w:ascii="Times New Roman" w:eastAsia="Arial Unicode MS" w:hAnsi="Times New Roman"/>
                <w:sz w:val="28"/>
                <w:szCs w:val="24"/>
              </w:rPr>
            </w:pPr>
            <w:r w:rsidRPr="004065F8">
              <w:rPr>
                <w:rFonts w:ascii="Times New Roman" w:hAnsi="Times New Roman"/>
                <w:sz w:val="28"/>
              </w:rPr>
              <w:lastRenderedPageBreak/>
              <w:t xml:space="preserve">Публикация научной статьи или справки из </w:t>
            </w:r>
            <w:r w:rsidRPr="004065F8">
              <w:rPr>
                <w:rFonts w:ascii="Times New Roman" w:hAnsi="Times New Roman"/>
                <w:sz w:val="28"/>
              </w:rPr>
              <w:lastRenderedPageBreak/>
              <w:t>издательства о приеме и публикации</w:t>
            </w:r>
          </w:p>
        </w:tc>
      </w:tr>
      <w:tr w:rsidR="004065F8" w:rsidRPr="004065F8" w:rsidTr="001B0553">
        <w:tc>
          <w:tcPr>
            <w:tcW w:w="2802" w:type="dxa"/>
          </w:tcPr>
          <w:p w:rsidR="00B94920" w:rsidRPr="004065F8" w:rsidRDefault="00B94920" w:rsidP="00B94920">
            <w:pPr>
              <w:autoSpaceDE w:val="0"/>
              <w:autoSpaceDN w:val="0"/>
              <w:adjustRightInd w:val="0"/>
              <w:ind w:firstLine="0"/>
              <w:jc w:val="left"/>
              <w:rPr>
                <w:rFonts w:ascii="Times New Roman" w:eastAsia="Arial Unicode MS" w:hAnsi="Times New Roman"/>
                <w:sz w:val="28"/>
              </w:rPr>
            </w:pPr>
            <w:r w:rsidRPr="004065F8">
              <w:rPr>
                <w:rFonts w:ascii="Times New Roman" w:eastAsia="Arial Unicode MS" w:hAnsi="Times New Roman"/>
                <w:sz w:val="28"/>
              </w:rPr>
              <w:lastRenderedPageBreak/>
              <w:t>Представление промежуточных результатов исследования, итоговых отчетов о НИР, оформленных в установленном порядке</w:t>
            </w:r>
          </w:p>
        </w:tc>
        <w:tc>
          <w:tcPr>
            <w:tcW w:w="3859" w:type="dxa"/>
          </w:tcPr>
          <w:p w:rsidR="00B94920" w:rsidRPr="004065F8" w:rsidRDefault="00B94920" w:rsidP="00B94920">
            <w:pPr>
              <w:autoSpaceDE w:val="0"/>
              <w:autoSpaceDN w:val="0"/>
              <w:adjustRightInd w:val="0"/>
              <w:ind w:firstLine="0"/>
              <w:jc w:val="left"/>
              <w:rPr>
                <w:rFonts w:ascii="Times New Roman" w:eastAsia="Arial Unicode MS" w:hAnsi="Times New Roman"/>
                <w:sz w:val="28"/>
              </w:rPr>
            </w:pPr>
            <w:r w:rsidRPr="004065F8">
              <w:rPr>
                <w:rFonts w:ascii="Times New Roman" w:eastAsia="Arial Unicode MS" w:hAnsi="Times New Roman"/>
                <w:sz w:val="28"/>
              </w:rPr>
              <w:t>Выполнение этапов работы над ВКР, представление отчетов о НИР</w:t>
            </w:r>
          </w:p>
        </w:tc>
        <w:tc>
          <w:tcPr>
            <w:tcW w:w="3262" w:type="dxa"/>
          </w:tcPr>
          <w:p w:rsidR="00B94920" w:rsidRPr="004065F8" w:rsidRDefault="00B94920" w:rsidP="00B94920">
            <w:pPr>
              <w:autoSpaceDE w:val="0"/>
              <w:autoSpaceDN w:val="0"/>
              <w:adjustRightInd w:val="0"/>
              <w:ind w:firstLine="0"/>
              <w:jc w:val="left"/>
              <w:rPr>
                <w:rFonts w:ascii="Times New Roman" w:eastAsia="Arial Unicode MS" w:hAnsi="Times New Roman"/>
                <w:sz w:val="28"/>
              </w:rPr>
            </w:pPr>
            <w:r w:rsidRPr="004065F8">
              <w:rPr>
                <w:rFonts w:ascii="Times New Roman" w:eastAsia="Arial Unicode MS" w:hAnsi="Times New Roman"/>
                <w:sz w:val="28"/>
              </w:rPr>
              <w:t>Утвержденный индивидуальный план, утвержденное направление исследования и темы ВКР, Отчет о НИР за соответствующие модули, представление глав ВКР, представление ВКР с отзывом и внешней рецензией</w:t>
            </w:r>
          </w:p>
        </w:tc>
      </w:tr>
      <w:tr w:rsidR="004065F8" w:rsidRPr="004065F8" w:rsidTr="001B0553">
        <w:tc>
          <w:tcPr>
            <w:tcW w:w="2802" w:type="dxa"/>
          </w:tcPr>
          <w:p w:rsidR="00984FD3" w:rsidRPr="004065F8" w:rsidRDefault="00984FD3" w:rsidP="00B94920">
            <w:pPr>
              <w:autoSpaceDE w:val="0"/>
              <w:autoSpaceDN w:val="0"/>
              <w:adjustRightInd w:val="0"/>
              <w:ind w:firstLine="0"/>
              <w:jc w:val="left"/>
              <w:rPr>
                <w:rFonts w:ascii="Times New Roman" w:eastAsia="Arial Unicode MS" w:hAnsi="Times New Roman"/>
                <w:sz w:val="28"/>
                <w:szCs w:val="28"/>
              </w:rPr>
            </w:pPr>
            <w:r w:rsidRPr="004065F8">
              <w:rPr>
                <w:rFonts w:ascii="Times New Roman" w:eastAsia="Arial Unicode MS" w:hAnsi="Times New Roman"/>
                <w:sz w:val="28"/>
                <w:szCs w:val="28"/>
              </w:rPr>
              <w:t>Предзащита ВКР</w:t>
            </w:r>
          </w:p>
        </w:tc>
        <w:tc>
          <w:tcPr>
            <w:tcW w:w="3859" w:type="dxa"/>
          </w:tcPr>
          <w:p w:rsidR="00984FD3" w:rsidRPr="004065F8" w:rsidRDefault="00984FD3" w:rsidP="00B94920">
            <w:pPr>
              <w:autoSpaceDE w:val="0"/>
              <w:autoSpaceDN w:val="0"/>
              <w:adjustRightInd w:val="0"/>
              <w:ind w:firstLine="0"/>
              <w:jc w:val="left"/>
              <w:rPr>
                <w:rFonts w:ascii="Times New Roman" w:eastAsia="Arial Unicode MS" w:hAnsi="Times New Roman"/>
                <w:sz w:val="28"/>
                <w:szCs w:val="28"/>
              </w:rPr>
            </w:pPr>
            <w:r w:rsidRPr="004065F8">
              <w:rPr>
                <w:rFonts w:ascii="Times New Roman" w:hAnsi="Times New Roman"/>
                <w:sz w:val="28"/>
                <w:szCs w:val="28"/>
              </w:rPr>
              <w:t>Подготовка вступительного доклада, презентации, раздаточного материала.</w:t>
            </w:r>
          </w:p>
        </w:tc>
        <w:tc>
          <w:tcPr>
            <w:tcW w:w="3262" w:type="dxa"/>
          </w:tcPr>
          <w:p w:rsidR="00984FD3" w:rsidRPr="004065F8" w:rsidRDefault="00984FD3" w:rsidP="00B94920">
            <w:pPr>
              <w:autoSpaceDE w:val="0"/>
              <w:autoSpaceDN w:val="0"/>
              <w:adjustRightInd w:val="0"/>
              <w:ind w:firstLine="0"/>
              <w:jc w:val="left"/>
              <w:rPr>
                <w:rFonts w:ascii="Times New Roman" w:eastAsia="Arial Unicode MS" w:hAnsi="Times New Roman"/>
                <w:sz w:val="28"/>
                <w:szCs w:val="28"/>
              </w:rPr>
            </w:pPr>
            <w:r w:rsidRPr="004065F8">
              <w:rPr>
                <w:rFonts w:ascii="Times New Roman" w:hAnsi="Times New Roman"/>
                <w:sz w:val="28"/>
                <w:szCs w:val="28"/>
              </w:rPr>
              <w:t>Презентация, вступительный доклад, раздаточный материал</w:t>
            </w:r>
          </w:p>
        </w:tc>
      </w:tr>
      <w:tr w:rsidR="004065F8" w:rsidRPr="004065F8" w:rsidTr="001B0553">
        <w:tc>
          <w:tcPr>
            <w:tcW w:w="2802" w:type="dxa"/>
          </w:tcPr>
          <w:p w:rsidR="00B94920" w:rsidRPr="004065F8" w:rsidRDefault="00B94920" w:rsidP="00B94920">
            <w:pPr>
              <w:autoSpaceDE w:val="0"/>
              <w:autoSpaceDN w:val="0"/>
              <w:adjustRightInd w:val="0"/>
              <w:ind w:firstLine="0"/>
              <w:jc w:val="left"/>
              <w:rPr>
                <w:rFonts w:ascii="Times New Roman" w:eastAsia="Arial Unicode MS" w:hAnsi="Times New Roman"/>
                <w:sz w:val="28"/>
              </w:rPr>
            </w:pPr>
            <w:r w:rsidRPr="004065F8">
              <w:rPr>
                <w:rFonts w:ascii="Times New Roman" w:hAnsi="Times New Roman"/>
                <w:sz w:val="28"/>
              </w:rPr>
              <w:t>Подготовка портфолио с результатами НИР за первый и второй годы обучения</w:t>
            </w:r>
          </w:p>
        </w:tc>
        <w:tc>
          <w:tcPr>
            <w:tcW w:w="3859" w:type="dxa"/>
          </w:tcPr>
          <w:p w:rsidR="00B94920" w:rsidRPr="004065F8" w:rsidRDefault="00B94920" w:rsidP="00B94920">
            <w:pPr>
              <w:autoSpaceDE w:val="0"/>
              <w:autoSpaceDN w:val="0"/>
              <w:adjustRightInd w:val="0"/>
              <w:ind w:firstLine="0"/>
              <w:jc w:val="left"/>
              <w:rPr>
                <w:rFonts w:ascii="Times New Roman" w:eastAsia="Arial Unicode MS" w:hAnsi="Times New Roman"/>
                <w:sz w:val="28"/>
              </w:rPr>
            </w:pPr>
            <w:r w:rsidRPr="004065F8">
              <w:rPr>
                <w:rFonts w:ascii="Times New Roman" w:hAnsi="Times New Roman"/>
                <w:sz w:val="28"/>
              </w:rPr>
              <w:t>Анализ НИР, выполненных за первый и второй годы обучения</w:t>
            </w:r>
          </w:p>
        </w:tc>
        <w:tc>
          <w:tcPr>
            <w:tcW w:w="3262" w:type="dxa"/>
          </w:tcPr>
          <w:p w:rsidR="00B94920" w:rsidRPr="004065F8" w:rsidRDefault="00B94920" w:rsidP="00B94920">
            <w:pPr>
              <w:autoSpaceDE w:val="0"/>
              <w:autoSpaceDN w:val="0"/>
              <w:adjustRightInd w:val="0"/>
              <w:ind w:firstLine="0"/>
              <w:jc w:val="left"/>
              <w:rPr>
                <w:rFonts w:ascii="Times New Roman" w:eastAsia="Arial Unicode MS" w:hAnsi="Times New Roman"/>
                <w:sz w:val="28"/>
              </w:rPr>
            </w:pPr>
            <w:r w:rsidRPr="004065F8">
              <w:rPr>
                <w:rFonts w:ascii="Times New Roman" w:hAnsi="Times New Roman"/>
                <w:sz w:val="28"/>
              </w:rPr>
              <w:t>Портфолио, согласован с руководителем</w:t>
            </w:r>
          </w:p>
        </w:tc>
      </w:tr>
      <w:tr w:rsidR="00984FD3" w:rsidRPr="004065F8" w:rsidTr="001B0553">
        <w:tc>
          <w:tcPr>
            <w:tcW w:w="2802" w:type="dxa"/>
          </w:tcPr>
          <w:p w:rsidR="00984FD3" w:rsidRPr="004065F8" w:rsidRDefault="00984FD3" w:rsidP="00B94920">
            <w:pPr>
              <w:autoSpaceDE w:val="0"/>
              <w:autoSpaceDN w:val="0"/>
              <w:adjustRightInd w:val="0"/>
              <w:ind w:firstLine="0"/>
              <w:jc w:val="left"/>
              <w:rPr>
                <w:rFonts w:ascii="Times New Roman" w:hAnsi="Times New Roman"/>
                <w:sz w:val="28"/>
              </w:rPr>
            </w:pPr>
            <w:r w:rsidRPr="004065F8">
              <w:rPr>
                <w:rFonts w:ascii="Times New Roman" w:hAnsi="Times New Roman"/>
                <w:sz w:val="28"/>
              </w:rPr>
              <w:t>Окончательная версия ВКР</w:t>
            </w:r>
          </w:p>
        </w:tc>
        <w:tc>
          <w:tcPr>
            <w:tcW w:w="3859" w:type="dxa"/>
          </w:tcPr>
          <w:p w:rsidR="00984FD3" w:rsidRPr="004065F8" w:rsidRDefault="00984FD3" w:rsidP="00B94920">
            <w:pPr>
              <w:autoSpaceDE w:val="0"/>
              <w:autoSpaceDN w:val="0"/>
              <w:adjustRightInd w:val="0"/>
              <w:ind w:firstLine="0"/>
              <w:jc w:val="left"/>
              <w:rPr>
                <w:rFonts w:ascii="Times New Roman" w:hAnsi="Times New Roman"/>
                <w:sz w:val="28"/>
                <w:szCs w:val="28"/>
              </w:rPr>
            </w:pPr>
            <w:r w:rsidRPr="004065F8">
              <w:rPr>
                <w:rFonts w:ascii="Times New Roman" w:hAnsi="Times New Roman"/>
                <w:sz w:val="28"/>
                <w:szCs w:val="28"/>
              </w:rPr>
              <w:t>Подготовка ВКР и сопроводительных документов в соответствии с действующими нормативными документами</w:t>
            </w:r>
          </w:p>
        </w:tc>
        <w:tc>
          <w:tcPr>
            <w:tcW w:w="3262" w:type="dxa"/>
          </w:tcPr>
          <w:p w:rsidR="00984FD3" w:rsidRPr="004065F8" w:rsidRDefault="00984FD3" w:rsidP="00984FD3">
            <w:pPr>
              <w:autoSpaceDE w:val="0"/>
              <w:autoSpaceDN w:val="0"/>
              <w:adjustRightInd w:val="0"/>
              <w:ind w:firstLine="0"/>
              <w:jc w:val="left"/>
              <w:rPr>
                <w:rFonts w:ascii="Times New Roman" w:hAnsi="Times New Roman"/>
                <w:sz w:val="28"/>
                <w:szCs w:val="28"/>
              </w:rPr>
            </w:pPr>
            <w:r w:rsidRPr="004065F8">
              <w:rPr>
                <w:rFonts w:ascii="Times New Roman" w:hAnsi="Times New Roman"/>
                <w:sz w:val="28"/>
                <w:szCs w:val="28"/>
              </w:rPr>
              <w:t>ВКР, отзыв научного руководителя, внешняя рецензия, заключение</w:t>
            </w:r>
          </w:p>
        </w:tc>
      </w:tr>
    </w:tbl>
    <w:p w:rsidR="006144E4" w:rsidRPr="004065F8" w:rsidRDefault="006144E4" w:rsidP="00810136">
      <w:pPr>
        <w:autoSpaceDE w:val="0"/>
        <w:autoSpaceDN w:val="0"/>
        <w:adjustRightInd w:val="0"/>
        <w:spacing w:line="360" w:lineRule="auto"/>
        <w:ind w:firstLine="0"/>
        <w:rPr>
          <w:rFonts w:ascii="Times New Roman" w:hAnsi="Times New Roman"/>
          <w:sz w:val="28"/>
          <w:szCs w:val="28"/>
          <w:lang w:eastAsia="ru-RU"/>
        </w:rPr>
      </w:pPr>
    </w:p>
    <w:p w:rsidR="001E489F" w:rsidRPr="004065F8" w:rsidRDefault="001E489F" w:rsidP="006144E4">
      <w:pPr>
        <w:pStyle w:val="a3"/>
        <w:tabs>
          <w:tab w:val="left" w:pos="709"/>
          <w:tab w:val="left" w:pos="993"/>
        </w:tabs>
        <w:spacing w:before="0" w:beforeAutospacing="0" w:after="0" w:afterAutospacing="0" w:line="360" w:lineRule="auto"/>
        <w:ind w:firstLine="709"/>
        <w:contextualSpacing/>
        <w:jc w:val="both"/>
        <w:rPr>
          <w:b/>
          <w:sz w:val="28"/>
        </w:rPr>
      </w:pPr>
      <w:r w:rsidRPr="004065F8">
        <w:rPr>
          <w:b/>
          <w:sz w:val="28"/>
        </w:rPr>
        <w:t>5. Учебно-методическое обеспечение для самостоятельной работы обучающихся при проведении НИР</w:t>
      </w:r>
    </w:p>
    <w:p w:rsidR="00984FD3" w:rsidRPr="004065F8" w:rsidRDefault="00984FD3" w:rsidP="006144E4">
      <w:pPr>
        <w:pStyle w:val="a3"/>
        <w:tabs>
          <w:tab w:val="left" w:pos="709"/>
          <w:tab w:val="left" w:pos="993"/>
        </w:tabs>
        <w:spacing w:before="0" w:beforeAutospacing="0" w:after="0" w:afterAutospacing="0" w:line="360" w:lineRule="auto"/>
        <w:ind w:firstLine="709"/>
        <w:contextualSpacing/>
        <w:jc w:val="both"/>
        <w:rPr>
          <w:sz w:val="28"/>
        </w:rPr>
      </w:pPr>
      <w:r w:rsidRPr="004065F8">
        <w:rPr>
          <w:sz w:val="28"/>
        </w:rPr>
        <w:t>Формами самостоятельной работы является подготовка и написание рецензий, эссе, докладов, библиографического обзора, словаря терминов по следующей проблематике:</w:t>
      </w:r>
    </w:p>
    <w:p w:rsidR="00975E71" w:rsidRPr="004065F8"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4065F8">
        <w:rPr>
          <w:sz w:val="28"/>
        </w:rPr>
        <w:t xml:space="preserve">1. Общее понятие научного исследования </w:t>
      </w:r>
    </w:p>
    <w:p w:rsidR="00975E71" w:rsidRPr="004065F8"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4065F8">
        <w:rPr>
          <w:sz w:val="28"/>
        </w:rPr>
        <w:t xml:space="preserve">2. Взаимосвязь теоретического и эмпирического знания в </w:t>
      </w:r>
      <w:r w:rsidR="00F005BF" w:rsidRPr="004065F8">
        <w:rPr>
          <w:sz w:val="28"/>
        </w:rPr>
        <w:t>политических</w:t>
      </w:r>
      <w:r w:rsidRPr="004065F8">
        <w:rPr>
          <w:sz w:val="28"/>
        </w:rPr>
        <w:t xml:space="preserve"> науках </w:t>
      </w:r>
    </w:p>
    <w:p w:rsidR="00975E71" w:rsidRPr="004065F8"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4065F8">
        <w:rPr>
          <w:sz w:val="28"/>
        </w:rPr>
        <w:t xml:space="preserve">3. Основные этапы проведения научного исследования. </w:t>
      </w:r>
    </w:p>
    <w:p w:rsidR="00975E71" w:rsidRPr="004065F8"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4065F8">
        <w:rPr>
          <w:sz w:val="28"/>
        </w:rPr>
        <w:t xml:space="preserve">4. </w:t>
      </w:r>
      <w:r w:rsidR="00F005BF" w:rsidRPr="004065F8">
        <w:rPr>
          <w:sz w:val="28"/>
        </w:rPr>
        <w:t>Навыки работы с исследовательской литературой, её классификация и систематизация.</w:t>
      </w:r>
    </w:p>
    <w:p w:rsidR="00975E71" w:rsidRPr="004065F8"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4065F8">
        <w:rPr>
          <w:sz w:val="28"/>
        </w:rPr>
        <w:lastRenderedPageBreak/>
        <w:t xml:space="preserve">5. Эксперимент как метод социально-научного исследования </w:t>
      </w:r>
    </w:p>
    <w:p w:rsidR="00975E71" w:rsidRPr="004065F8"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4065F8">
        <w:rPr>
          <w:sz w:val="28"/>
        </w:rPr>
        <w:t xml:space="preserve">6. Массовый опрос как метод социально научного исследования </w:t>
      </w:r>
    </w:p>
    <w:p w:rsidR="00975E71" w:rsidRPr="004065F8"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4065F8">
        <w:rPr>
          <w:sz w:val="28"/>
        </w:rPr>
        <w:t xml:space="preserve">7. Основные принципы написания научного текста. </w:t>
      </w:r>
    </w:p>
    <w:p w:rsidR="00975E71" w:rsidRPr="004065F8"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4065F8">
        <w:rPr>
          <w:sz w:val="28"/>
        </w:rPr>
        <w:t xml:space="preserve">8. Методы качественного исследования. </w:t>
      </w:r>
    </w:p>
    <w:p w:rsidR="00975E71" w:rsidRPr="004065F8"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4065F8">
        <w:rPr>
          <w:sz w:val="28"/>
        </w:rPr>
        <w:t xml:space="preserve">9. Цель исследования, типы задач. Выдвижение и обоснование гипотез. </w:t>
      </w:r>
    </w:p>
    <w:p w:rsidR="00975E71" w:rsidRPr="004065F8"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4065F8">
        <w:rPr>
          <w:sz w:val="28"/>
        </w:rPr>
        <w:t xml:space="preserve">10. Генеральная совокупность, выборка, репрезентативность, единицы отбора. </w:t>
      </w:r>
    </w:p>
    <w:p w:rsidR="00975E71" w:rsidRPr="004065F8"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4065F8">
        <w:rPr>
          <w:sz w:val="28"/>
        </w:rPr>
        <w:t xml:space="preserve">11. </w:t>
      </w:r>
      <w:r w:rsidR="00F005BF" w:rsidRPr="004065F8">
        <w:rPr>
          <w:sz w:val="28"/>
        </w:rPr>
        <w:t>Исследование документов для целей политической экспертизы.</w:t>
      </w:r>
      <w:r w:rsidRPr="004065F8">
        <w:rPr>
          <w:sz w:val="28"/>
        </w:rPr>
        <w:t xml:space="preserve"> </w:t>
      </w:r>
    </w:p>
    <w:p w:rsidR="00975E71" w:rsidRPr="004065F8"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4065F8">
        <w:rPr>
          <w:sz w:val="28"/>
        </w:rPr>
        <w:t xml:space="preserve">12. </w:t>
      </w:r>
      <w:r w:rsidR="00F005BF" w:rsidRPr="004065F8">
        <w:rPr>
          <w:sz w:val="28"/>
        </w:rPr>
        <w:t>Специфические политологические методы: ивент-анализ, контент-анализ.</w:t>
      </w:r>
      <w:r w:rsidRPr="004065F8">
        <w:rPr>
          <w:sz w:val="28"/>
        </w:rPr>
        <w:t xml:space="preserve"> </w:t>
      </w:r>
    </w:p>
    <w:p w:rsidR="00975E71" w:rsidRPr="004065F8"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4065F8">
        <w:rPr>
          <w:sz w:val="28"/>
        </w:rPr>
        <w:t xml:space="preserve">13. Виды документов. Выбор источников данных. </w:t>
      </w:r>
    </w:p>
    <w:p w:rsidR="00975E71" w:rsidRPr="004065F8"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4065F8">
        <w:rPr>
          <w:sz w:val="28"/>
        </w:rPr>
        <w:t xml:space="preserve">14. Особенности дизайна контент-анализа </w:t>
      </w:r>
    </w:p>
    <w:p w:rsidR="00975E71" w:rsidRPr="004065F8"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4065F8">
        <w:rPr>
          <w:sz w:val="28"/>
        </w:rPr>
        <w:t xml:space="preserve">15. Пилотаж: принципы и техники проведения, критерии оценки результатов. </w:t>
      </w:r>
    </w:p>
    <w:p w:rsidR="00975E71" w:rsidRPr="004065F8"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4065F8">
        <w:rPr>
          <w:sz w:val="28"/>
        </w:rPr>
        <w:t xml:space="preserve">16. Разработка кодировочного листа, кодировка данных </w:t>
      </w:r>
    </w:p>
    <w:p w:rsidR="001E489F" w:rsidRPr="004065F8" w:rsidRDefault="00975E71" w:rsidP="006144E4">
      <w:pPr>
        <w:pStyle w:val="a3"/>
        <w:tabs>
          <w:tab w:val="left" w:pos="709"/>
          <w:tab w:val="left" w:pos="993"/>
        </w:tabs>
        <w:spacing w:before="0" w:beforeAutospacing="0" w:after="0" w:afterAutospacing="0" w:line="360" w:lineRule="auto"/>
        <w:ind w:firstLine="709"/>
        <w:contextualSpacing/>
        <w:jc w:val="both"/>
        <w:rPr>
          <w:sz w:val="28"/>
        </w:rPr>
      </w:pPr>
      <w:r w:rsidRPr="004065F8">
        <w:rPr>
          <w:sz w:val="28"/>
        </w:rPr>
        <w:t>17. Анализ и аналитическая интерпретация полученных результатов.</w:t>
      </w:r>
    </w:p>
    <w:p w:rsidR="00F005BF" w:rsidRPr="004065F8" w:rsidRDefault="00F005BF" w:rsidP="006144E4">
      <w:pPr>
        <w:pStyle w:val="a3"/>
        <w:tabs>
          <w:tab w:val="left" w:pos="709"/>
          <w:tab w:val="left" w:pos="993"/>
        </w:tabs>
        <w:spacing w:before="0" w:beforeAutospacing="0" w:after="0" w:afterAutospacing="0" w:line="360" w:lineRule="auto"/>
        <w:ind w:firstLine="709"/>
        <w:contextualSpacing/>
        <w:jc w:val="both"/>
        <w:rPr>
          <w:sz w:val="28"/>
        </w:rPr>
      </w:pPr>
      <w:r w:rsidRPr="004065F8">
        <w:rPr>
          <w:sz w:val="28"/>
        </w:rPr>
        <w:t xml:space="preserve">18. Источники информации для политической экспертизы: варианты классификации, группы источников и их особенности. </w:t>
      </w:r>
    </w:p>
    <w:p w:rsidR="00F005BF" w:rsidRPr="004065F8" w:rsidRDefault="00F005BF" w:rsidP="006144E4">
      <w:pPr>
        <w:pStyle w:val="a3"/>
        <w:tabs>
          <w:tab w:val="left" w:pos="709"/>
          <w:tab w:val="left" w:pos="993"/>
        </w:tabs>
        <w:spacing w:before="0" w:beforeAutospacing="0" w:after="0" w:afterAutospacing="0" w:line="360" w:lineRule="auto"/>
        <w:ind w:firstLine="709"/>
        <w:contextualSpacing/>
        <w:jc w:val="both"/>
        <w:rPr>
          <w:sz w:val="28"/>
        </w:rPr>
      </w:pPr>
      <w:r w:rsidRPr="004065F8">
        <w:rPr>
          <w:sz w:val="28"/>
        </w:rPr>
        <w:t xml:space="preserve">19. </w:t>
      </w:r>
      <w:r w:rsidR="006144E4" w:rsidRPr="004065F8">
        <w:rPr>
          <w:sz w:val="28"/>
        </w:rPr>
        <w:t>Способы и методы анализа полученной первичной информации.</w:t>
      </w:r>
    </w:p>
    <w:p w:rsidR="00975E71" w:rsidRPr="004065F8" w:rsidRDefault="006144E4" w:rsidP="006144E4">
      <w:pPr>
        <w:pStyle w:val="a3"/>
        <w:tabs>
          <w:tab w:val="left" w:pos="709"/>
          <w:tab w:val="left" w:pos="993"/>
        </w:tabs>
        <w:spacing w:before="0" w:beforeAutospacing="0" w:after="0" w:afterAutospacing="0" w:line="360" w:lineRule="auto"/>
        <w:ind w:firstLine="709"/>
        <w:contextualSpacing/>
        <w:jc w:val="both"/>
        <w:rPr>
          <w:sz w:val="28"/>
        </w:rPr>
      </w:pPr>
      <w:r w:rsidRPr="004065F8">
        <w:rPr>
          <w:sz w:val="28"/>
        </w:rPr>
        <w:t xml:space="preserve">20. Концепции обмена ресурсами как парадигма политического анализа: акторы и типология ресурсов. </w:t>
      </w:r>
    </w:p>
    <w:p w:rsidR="004127AB" w:rsidRPr="004065F8" w:rsidRDefault="004127AB" w:rsidP="005963E7">
      <w:pPr>
        <w:spacing w:line="360" w:lineRule="auto"/>
        <w:rPr>
          <w:rFonts w:ascii="Times New Roman" w:hAnsi="Times New Roman"/>
          <w:sz w:val="28"/>
          <w:szCs w:val="28"/>
        </w:rPr>
      </w:pPr>
      <w:bookmarkStart w:id="3" w:name="_Toc5349421"/>
    </w:p>
    <w:p w:rsidR="00EC41EE" w:rsidRPr="004065F8" w:rsidRDefault="00EC41EE" w:rsidP="00EC41EE">
      <w:pPr>
        <w:tabs>
          <w:tab w:val="left" w:pos="709"/>
          <w:tab w:val="left" w:pos="993"/>
        </w:tabs>
        <w:spacing w:line="360" w:lineRule="auto"/>
        <w:ind w:firstLine="709"/>
        <w:contextualSpacing/>
        <w:rPr>
          <w:rFonts w:ascii="Times New Roman" w:hAnsi="Times New Roman"/>
          <w:b/>
          <w:sz w:val="28"/>
          <w:szCs w:val="24"/>
          <w:lang w:eastAsia="ru-RU"/>
        </w:rPr>
      </w:pPr>
      <w:r w:rsidRPr="004065F8">
        <w:rPr>
          <w:rFonts w:ascii="Times New Roman" w:hAnsi="Times New Roman"/>
          <w:b/>
          <w:sz w:val="28"/>
          <w:szCs w:val="24"/>
          <w:lang w:eastAsia="ru-RU"/>
        </w:rPr>
        <w:t>6. Перечень основной и дополнительной учебной литературы, необходимой для выполнения НИР</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Основная литература</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1.</w:t>
      </w:r>
      <w:r w:rsidRPr="004065F8">
        <w:rPr>
          <w:rFonts w:ascii="Times New Roman" w:hAnsi="Times New Roman"/>
          <w:sz w:val="28"/>
          <w:szCs w:val="24"/>
          <w:lang w:eastAsia="ru-RU"/>
        </w:rPr>
        <w:tab/>
        <w:t>Магистерская диссертация: методы и организация исследований, оформление и защита: учебное пособие /  В.В. Беляев,  В.И. Беляев, М.М. Бутакова [и др.]; под ред. В.И. Беляева. - Москва: Кнорус, 2023.  - 262 с.  — ISBN 978-5-406-10872-7. — ЭБС BOOK.ru.</w:t>
      </w:r>
      <w:r w:rsidRPr="004065F8">
        <w:rPr>
          <w:rFonts w:ascii="Times New Roman" w:hAnsi="Times New Roman"/>
          <w:sz w:val="24"/>
          <w:szCs w:val="24"/>
          <w:lang w:eastAsia="ru-RU"/>
        </w:rPr>
        <w:t xml:space="preserve"> </w:t>
      </w:r>
      <w:r w:rsidRPr="004065F8">
        <w:rPr>
          <w:rFonts w:ascii="Times New Roman" w:hAnsi="Times New Roman"/>
          <w:sz w:val="28"/>
          <w:szCs w:val="24"/>
          <w:lang w:eastAsia="ru-RU"/>
        </w:rPr>
        <w:t xml:space="preserve">—  URL: https://book.ru/book/946968 (дата обращения: 31.05.2023). — Текст : электронный. </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lastRenderedPageBreak/>
        <w:t>2.</w:t>
      </w:r>
      <w:r w:rsidRPr="004065F8">
        <w:rPr>
          <w:rFonts w:ascii="Times New Roman" w:hAnsi="Times New Roman"/>
          <w:sz w:val="28"/>
          <w:szCs w:val="24"/>
          <w:lang w:eastAsia="ru-RU"/>
        </w:rPr>
        <w:tab/>
        <w:t>Матвеев, Р.Ф. Новейшие тенденции и направления современной политологии : учебное пособие / Р. Ф. Матвеев. — Москва : ФОРУМ : ИНФРА-М, 2020. — 336 с. — (Высшее образование: Магистратура). – ЭБС ZNANIUM.com. — URL: https://znanium.com/catalog/product/1081958 (дата обращения: 31.05.2023). – Текст : электронный.</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Дополнительная литература</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3.</w:t>
      </w:r>
      <w:r w:rsidRPr="004065F8">
        <w:rPr>
          <w:rFonts w:ascii="Times New Roman" w:hAnsi="Times New Roman"/>
          <w:sz w:val="28"/>
          <w:szCs w:val="24"/>
          <w:lang w:eastAsia="ru-RU"/>
        </w:rPr>
        <w:tab/>
        <w:t xml:space="preserve"> Галло, К. Презентации в стиле TED: 9 приемов лучших в мире выступлений: пер. с англ. / К. Галло.  – Москва: Альпина Паблишер, 2016. – 254 с. - ЭБС Alpina Digital. – URL: https://finunivers.alpinadigital.ru/book/2951 (дата обращения: 31.05.2023). - Текст: электронный.</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4.</w:t>
      </w:r>
      <w:r w:rsidRPr="004065F8">
        <w:rPr>
          <w:rFonts w:ascii="Times New Roman" w:hAnsi="Times New Roman"/>
          <w:sz w:val="28"/>
          <w:szCs w:val="24"/>
          <w:lang w:eastAsia="ru-RU"/>
        </w:rPr>
        <w:tab/>
        <w:t xml:space="preserve">  Зверев, С. Э.  Риторика : учебник и практикум для вузов / С. Э. Зверев, О. Ю. Ефремов, А. Е. Шаповалова. — Москва : Издательство Юрайт, 2023. — 311 с. — (Высшее образование). — ISBN 978-5-534-02220-9. — Образовательная платформа Юрайт [сайт]. — URL: https://urait.ru/bcode/511639 (дата обращения: 31.05.2023).</w:t>
      </w:r>
      <w:r w:rsidRPr="004065F8">
        <w:rPr>
          <w:rFonts w:ascii="Times New Roman" w:hAnsi="Times New Roman"/>
          <w:sz w:val="24"/>
          <w:szCs w:val="24"/>
          <w:lang w:eastAsia="ru-RU"/>
        </w:rPr>
        <w:t xml:space="preserve"> </w:t>
      </w:r>
      <w:r w:rsidRPr="004065F8">
        <w:rPr>
          <w:rFonts w:ascii="Times New Roman" w:hAnsi="Times New Roman"/>
          <w:sz w:val="28"/>
          <w:szCs w:val="24"/>
          <w:lang w:eastAsia="ru-RU"/>
        </w:rPr>
        <w:t>— Текст : электронный.</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5.</w:t>
      </w:r>
      <w:r w:rsidRPr="004065F8">
        <w:rPr>
          <w:rFonts w:ascii="Times New Roman" w:hAnsi="Times New Roman"/>
          <w:sz w:val="28"/>
          <w:szCs w:val="24"/>
          <w:lang w:eastAsia="ru-RU"/>
        </w:rPr>
        <w:tab/>
        <w:t xml:space="preserve"> Кузнецов, П. А. Политическая реклама. Теория и практика : Учебное пособие для студентов вузов, обучающихся по специальностям "Реклама", "Связи с общественностью" / П.А. Кузнецов. — Москва: Издательство "ЮНИТИ-ДАНА", 2017. —  127 с. – ЭБС ZNANIUM.com. —  URL: </w:t>
      </w:r>
      <w:r w:rsidRPr="004065F8">
        <w:rPr>
          <w:rFonts w:ascii="Times New Roman" w:hAnsi="Times New Roman"/>
          <w:sz w:val="28"/>
          <w:szCs w:val="24"/>
          <w:u w:val="single"/>
          <w:lang w:eastAsia="ru-RU"/>
        </w:rPr>
        <w:t>https://znanium.com/catalog/product/1028537</w:t>
      </w:r>
      <w:r w:rsidRPr="004065F8">
        <w:rPr>
          <w:rFonts w:ascii="Times New Roman" w:hAnsi="Times New Roman"/>
          <w:sz w:val="28"/>
          <w:szCs w:val="24"/>
          <w:lang w:eastAsia="ru-RU"/>
        </w:rPr>
        <w:t xml:space="preserve">; ЭБС Университетская библиотека </w:t>
      </w:r>
      <w:r w:rsidRPr="004065F8">
        <w:rPr>
          <w:rFonts w:ascii="Times New Roman" w:hAnsi="Times New Roman"/>
          <w:sz w:val="28"/>
          <w:szCs w:val="24"/>
          <w:lang w:val="en-US" w:eastAsia="ru-RU"/>
        </w:rPr>
        <w:t>online</w:t>
      </w:r>
      <w:r w:rsidRPr="004065F8">
        <w:rPr>
          <w:rFonts w:ascii="Times New Roman" w:hAnsi="Times New Roman"/>
          <w:sz w:val="28"/>
          <w:szCs w:val="24"/>
          <w:lang w:eastAsia="ru-RU"/>
        </w:rPr>
        <w:t>. -  URL: https://biblioclub.ru/index.php?page=book&amp;id=684700 (дата обращения: 31.05.2023). – Текст : электронный.</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6.</w:t>
      </w:r>
      <w:r w:rsidRPr="004065F8">
        <w:rPr>
          <w:rFonts w:ascii="Times New Roman" w:hAnsi="Times New Roman"/>
          <w:sz w:val="28"/>
          <w:szCs w:val="24"/>
          <w:lang w:eastAsia="ru-RU"/>
        </w:rPr>
        <w:tab/>
        <w:t xml:space="preserve">  Основы научных исследований : учебное пособие / Б.И. Герасимов, В.В. Дробышева, Н.В. Злобина [и др.]. — 2-е изд., доп. — Москва : ФОРУМ : ИНФРА-М, 2023. — 271 с. — (Высшее образование: Бакалавриат). — ЭБС ZNANIUM.com. — URL: https://znanium.com/catalog/product/1913858 (дата обращения: 31.05.2023). – Текст : электронный.</w:t>
      </w:r>
    </w:p>
    <w:p w:rsidR="00EC41EE" w:rsidRPr="004065F8" w:rsidRDefault="00EC41EE" w:rsidP="00EC41EE">
      <w:pPr>
        <w:spacing w:after="200" w:line="276" w:lineRule="auto"/>
        <w:ind w:firstLine="0"/>
        <w:jc w:val="left"/>
        <w:rPr>
          <w:rFonts w:ascii="Times New Roman" w:eastAsia="Calibri" w:hAnsi="Times New Roman"/>
          <w:sz w:val="28"/>
        </w:rPr>
      </w:pPr>
    </w:p>
    <w:p w:rsidR="00EC41EE" w:rsidRPr="004065F8" w:rsidRDefault="00EC41EE" w:rsidP="00EC41EE">
      <w:pPr>
        <w:tabs>
          <w:tab w:val="left" w:pos="709"/>
          <w:tab w:val="left" w:pos="993"/>
        </w:tabs>
        <w:spacing w:line="360" w:lineRule="auto"/>
        <w:ind w:firstLine="709"/>
        <w:contextualSpacing/>
        <w:rPr>
          <w:rFonts w:ascii="Times New Roman" w:hAnsi="Times New Roman"/>
          <w:b/>
          <w:sz w:val="28"/>
          <w:szCs w:val="24"/>
          <w:lang w:eastAsia="ru-RU"/>
        </w:rPr>
      </w:pPr>
      <w:r w:rsidRPr="004065F8">
        <w:rPr>
          <w:rFonts w:ascii="Times New Roman" w:hAnsi="Times New Roman"/>
          <w:b/>
          <w:sz w:val="28"/>
          <w:szCs w:val="24"/>
          <w:lang w:eastAsia="ru-RU"/>
        </w:rPr>
        <w:lastRenderedPageBreak/>
        <w:t>7. Перечень ресурсов информационно-телекоммуникационной сети «Интернет», необходимых для проведения НИР</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1. Электронные ресурсы БИК:</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Электронная библиотека Финансового университета (ЭБ) http://elib.fa.ru/</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Электронно-библиотечная система BOOK.RU http://www.book.ru</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Электронно-библиотечная система «Университетская библиотека ОНЛАЙН» http://biblioclub.ru/</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Электронно-библиотечная система Znanium http://www.znanium.com</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Образовательная платформа издательства «ЮРАЙТ» https://urait.ru/</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Электронно-библиотечная система издательства Проспект http://ebs.prospekt.org/books</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Электронно-библиотечная система издательства Лань https://e.lanbook.com/</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Деловая онлайн-библиотека Alpina Digital http://lib.alpinadigital.ru/</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Электронная библиотека Издательского дома «Гребенников» https://grebennikon.ru/</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 xml:space="preserve">Научная электронная библиотека eLibrary.ru http://elibrary.ru  </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Национальная электронная библиотека http://нэб.рф/</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val="en-US" w:eastAsia="ru-RU"/>
        </w:rPr>
      </w:pPr>
      <w:r w:rsidRPr="004065F8">
        <w:rPr>
          <w:rFonts w:ascii="Times New Roman" w:hAnsi="Times New Roman"/>
          <w:sz w:val="28"/>
          <w:szCs w:val="24"/>
          <w:lang w:val="en-US" w:eastAsia="ru-RU"/>
        </w:rPr>
        <w:t>Academic Reference http://ar.cnki.net/ACADREF</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Пакет баз данных компании EBSCO Publishing, крупнейшего агрегатора научных ресурсов ведущих издательств мира http://search.ebscohost.com</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Электронные продукты издательства Elsevier http://www.sciencedirect.com</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val="en-US" w:eastAsia="ru-RU"/>
        </w:rPr>
      </w:pPr>
      <w:r w:rsidRPr="004065F8">
        <w:rPr>
          <w:rFonts w:ascii="Times New Roman" w:hAnsi="Times New Roman"/>
          <w:sz w:val="28"/>
          <w:szCs w:val="24"/>
          <w:lang w:val="en-US" w:eastAsia="ru-RU"/>
        </w:rPr>
        <w:t>JSTOR Arts &amp; Sciences I Collection http://jstor.org</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Коллекция книг и научных журналов Oxford University Press https://academic.oup.com/journals/</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Электронная коллекция книг издательства Springer:  Springer eBooks http://link.springer.com/</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База данных научных журналов издательства Wiley https://onlinelibrary.wiley.com/</w:t>
      </w:r>
    </w:p>
    <w:p w:rsidR="00EC41EE" w:rsidRPr="004065F8" w:rsidRDefault="00EC41EE" w:rsidP="00EC41EE">
      <w:pPr>
        <w:tabs>
          <w:tab w:val="left" w:pos="709"/>
          <w:tab w:val="left" w:pos="993"/>
        </w:tabs>
        <w:spacing w:line="360" w:lineRule="auto"/>
        <w:ind w:firstLine="709"/>
        <w:contextualSpacing/>
        <w:rPr>
          <w:rFonts w:ascii="Times New Roman" w:hAnsi="Times New Roman"/>
          <w:sz w:val="28"/>
          <w:szCs w:val="24"/>
          <w:lang w:eastAsia="ru-RU"/>
        </w:rPr>
      </w:pPr>
      <w:r w:rsidRPr="004065F8">
        <w:rPr>
          <w:rFonts w:ascii="Times New Roman" w:hAnsi="Times New Roman"/>
          <w:sz w:val="28"/>
          <w:szCs w:val="24"/>
          <w:lang w:eastAsia="ru-RU"/>
        </w:rPr>
        <w:t>Цифровой архив научных журналов: http://arch.neicon.ru/xmlui/</w:t>
      </w:r>
    </w:p>
    <w:p w:rsidR="00EC41EE" w:rsidRPr="004065F8" w:rsidRDefault="00EC41EE" w:rsidP="00EC41EE">
      <w:pPr>
        <w:spacing w:after="200" w:line="276" w:lineRule="auto"/>
        <w:ind w:firstLine="0"/>
        <w:jc w:val="left"/>
        <w:rPr>
          <w:rFonts w:ascii="Times New Roman" w:eastAsia="Calibri" w:hAnsi="Times New Roman"/>
          <w:sz w:val="28"/>
        </w:rPr>
      </w:pPr>
    </w:p>
    <w:p w:rsidR="00414E23" w:rsidRPr="004065F8" w:rsidRDefault="006144E4" w:rsidP="000B5C6A">
      <w:pPr>
        <w:ind w:firstLine="709"/>
        <w:rPr>
          <w:rFonts w:ascii="Times New Roman" w:hAnsi="Times New Roman"/>
          <w:sz w:val="32"/>
          <w:szCs w:val="32"/>
          <w:lang w:eastAsia="ru-RU"/>
        </w:rPr>
      </w:pPr>
      <w:r w:rsidRPr="004065F8">
        <w:rPr>
          <w:rFonts w:ascii="Times New Roman" w:hAnsi="Times New Roman"/>
          <w:b/>
          <w:spacing w:val="10"/>
          <w:sz w:val="28"/>
          <w:szCs w:val="28"/>
        </w:rPr>
        <w:t xml:space="preserve">8. </w:t>
      </w:r>
      <w:r w:rsidR="00414E23" w:rsidRPr="004065F8">
        <w:rPr>
          <w:rFonts w:ascii="Times New Roman" w:hAnsi="Times New Roman"/>
          <w:b/>
          <w:spacing w:val="10"/>
          <w:sz w:val="28"/>
          <w:szCs w:val="28"/>
        </w:rPr>
        <w:t>Методические указания для обучающихся по выполнению НИР</w:t>
      </w:r>
      <w:bookmarkEnd w:id="3"/>
      <w:r w:rsidR="00E86A87" w:rsidRPr="004065F8">
        <w:rPr>
          <w:rFonts w:ascii="Times New Roman" w:hAnsi="Times New Roman"/>
          <w:sz w:val="28"/>
          <w:szCs w:val="28"/>
          <w:lang w:eastAsia="ru-RU"/>
        </w:rPr>
        <w:t xml:space="preserve"> </w:t>
      </w:r>
    </w:p>
    <w:p w:rsidR="000B5C6A" w:rsidRPr="004065F8" w:rsidRDefault="000B5C6A" w:rsidP="000B5C6A">
      <w:pPr>
        <w:ind w:firstLine="709"/>
        <w:rPr>
          <w:rFonts w:ascii="Times New Roman" w:hAnsi="Times New Roman"/>
          <w:sz w:val="32"/>
          <w:szCs w:val="32"/>
          <w:lang w:eastAsia="ru-RU"/>
        </w:rPr>
      </w:pPr>
    </w:p>
    <w:p w:rsidR="001E489F" w:rsidRPr="004065F8" w:rsidRDefault="00984CE0" w:rsidP="00984CE0">
      <w:pPr>
        <w:spacing w:line="360" w:lineRule="auto"/>
        <w:ind w:firstLine="709"/>
        <w:outlineLvl w:val="0"/>
        <w:rPr>
          <w:rFonts w:ascii="Times New Roman" w:hAnsi="Times New Roman"/>
          <w:sz w:val="28"/>
        </w:rPr>
      </w:pPr>
      <w:r w:rsidRPr="004065F8">
        <w:rPr>
          <w:rFonts w:ascii="Times New Roman" w:hAnsi="Times New Roman"/>
          <w:sz w:val="28"/>
        </w:rPr>
        <w:t xml:space="preserve">Научно-исследовательская работа студентов, осваивающих программу </w:t>
      </w:r>
      <w:r w:rsidR="00A11B46" w:rsidRPr="004065F8">
        <w:rPr>
          <w:rFonts w:ascii="Times New Roman" w:hAnsi="Times New Roman"/>
          <w:sz w:val="28"/>
        </w:rPr>
        <w:t xml:space="preserve">магистратуры </w:t>
      </w:r>
      <w:r w:rsidRPr="004065F8">
        <w:rPr>
          <w:rFonts w:ascii="Times New Roman" w:hAnsi="Times New Roman"/>
          <w:sz w:val="28"/>
        </w:rPr>
        <w:t>«</w:t>
      </w:r>
      <w:r w:rsidR="00FC30F8" w:rsidRPr="004065F8">
        <w:rPr>
          <w:rFonts w:ascii="Times New Roman" w:hAnsi="Times New Roman"/>
          <w:sz w:val="28"/>
        </w:rPr>
        <w:t>Политическое консультирование и стратегический анализ</w:t>
      </w:r>
      <w:r w:rsidRPr="004065F8">
        <w:rPr>
          <w:rFonts w:ascii="Times New Roman" w:hAnsi="Times New Roman"/>
          <w:sz w:val="28"/>
        </w:rPr>
        <w:t>», должна носить регулярный характер.</w:t>
      </w:r>
      <w:r w:rsidRPr="004065F8">
        <w:rPr>
          <w:sz w:val="28"/>
        </w:rPr>
        <w:t xml:space="preserve"> </w:t>
      </w:r>
      <w:r w:rsidR="001E489F" w:rsidRPr="004065F8">
        <w:rPr>
          <w:rFonts w:ascii="Times New Roman" w:hAnsi="Times New Roman"/>
          <w:sz w:val="28"/>
        </w:rPr>
        <w:t xml:space="preserve">Обучающиеся на протяжении всего периода обучения занимаются научно-исследовательской работой. Научно-исследовательская работа проводится в форме написания выпускной квалификационной работы, работы на научно-исследовательском семинаре, публикации научных результатов, выступления на конференциях и конкурсах. </w:t>
      </w:r>
    </w:p>
    <w:p w:rsidR="00984CE0" w:rsidRPr="004065F8" w:rsidRDefault="00984CE0" w:rsidP="00984CE0">
      <w:pPr>
        <w:spacing w:line="360" w:lineRule="auto"/>
        <w:ind w:firstLine="709"/>
        <w:outlineLvl w:val="0"/>
        <w:rPr>
          <w:rFonts w:ascii="Times New Roman" w:hAnsi="Times New Roman"/>
          <w:sz w:val="28"/>
        </w:rPr>
      </w:pPr>
      <w:r w:rsidRPr="004065F8">
        <w:rPr>
          <w:rFonts w:ascii="Times New Roman" w:hAnsi="Times New Roman"/>
          <w:sz w:val="28"/>
        </w:rPr>
        <w:t>Условием аттестации студентов по НИР являются своевременное и качественное выполнение заданий</w:t>
      </w:r>
      <w:r w:rsidR="00A11B46" w:rsidRPr="004065F8">
        <w:rPr>
          <w:rFonts w:ascii="Times New Roman" w:hAnsi="Times New Roman"/>
          <w:sz w:val="28"/>
        </w:rPr>
        <w:t>,</w:t>
      </w:r>
      <w:r w:rsidRPr="004065F8">
        <w:rPr>
          <w:rFonts w:ascii="Times New Roman" w:hAnsi="Times New Roman"/>
          <w:sz w:val="28"/>
        </w:rPr>
        <w:t xml:space="preserve"> активная работа на научно-исследовательском семинаре, публикация научных результатов, участие в конференциях и представление отчетности, одобренной научным руководителем.</w:t>
      </w:r>
    </w:p>
    <w:p w:rsidR="001E489F" w:rsidRPr="004065F8" w:rsidRDefault="001E489F" w:rsidP="001E489F">
      <w:pPr>
        <w:spacing w:line="360" w:lineRule="auto"/>
        <w:ind w:firstLine="709"/>
        <w:outlineLvl w:val="0"/>
        <w:rPr>
          <w:rFonts w:ascii="Times New Roman" w:hAnsi="Times New Roman"/>
          <w:sz w:val="28"/>
        </w:rPr>
      </w:pPr>
      <w:r w:rsidRPr="004065F8">
        <w:rPr>
          <w:rFonts w:ascii="Times New Roman" w:hAnsi="Times New Roman"/>
          <w:sz w:val="28"/>
        </w:rPr>
        <w:t xml:space="preserve">Студентам необходимо познакомиться с информационными ресурсами библиотечного комплекса Финансового университета, режимом и условиями его работы, получить пароль удаленного доступа к имеющимся ресурсам. Конкретные источники для каждого студента рекомендуются его руководителем, дополнительная литература по теме исследований может быть рекомендована преподавателем научно-исследовательского семинара. </w:t>
      </w:r>
    </w:p>
    <w:p w:rsidR="001E489F" w:rsidRPr="004065F8" w:rsidRDefault="001E489F" w:rsidP="001E489F">
      <w:pPr>
        <w:spacing w:line="360" w:lineRule="auto"/>
        <w:ind w:firstLine="709"/>
        <w:outlineLvl w:val="0"/>
        <w:rPr>
          <w:rFonts w:ascii="Times New Roman" w:hAnsi="Times New Roman"/>
          <w:sz w:val="28"/>
        </w:rPr>
      </w:pPr>
      <w:r w:rsidRPr="004065F8">
        <w:rPr>
          <w:rFonts w:ascii="Times New Roman" w:hAnsi="Times New Roman"/>
          <w:sz w:val="28"/>
        </w:rPr>
        <w:t xml:space="preserve">Основные требования к подготовке и защите выпускной квалификационной работе содержатся в «Положении о выпускной квалификационной работе обучающихся по программе магистратуры в Финансовом университете», утвержденном приказом Финуниверситета № 1819/о от 17.10.2017. </w:t>
      </w:r>
    </w:p>
    <w:p w:rsidR="008B10BB" w:rsidRPr="004065F8" w:rsidRDefault="001E489F" w:rsidP="001E489F">
      <w:pPr>
        <w:spacing w:line="360" w:lineRule="auto"/>
        <w:ind w:firstLine="709"/>
        <w:outlineLvl w:val="0"/>
        <w:rPr>
          <w:rFonts w:ascii="Times New Roman" w:hAnsi="Times New Roman"/>
          <w:sz w:val="28"/>
        </w:rPr>
      </w:pPr>
      <w:r w:rsidRPr="004065F8">
        <w:rPr>
          <w:rFonts w:ascii="Times New Roman" w:hAnsi="Times New Roman"/>
          <w:sz w:val="28"/>
        </w:rPr>
        <w:t xml:space="preserve">Результаты научных исследований должны быть апробированы и представлены общественности, поэтому в рамках НИР предусмотрена обязательная публикация научных статей и участие в конференциях. Студенту следует проконсультироваться с руководителем о выборе журнала для публикации, подготовить научную статью, получить одобрение и рецензию руководителя, подготовить другие сопровождающие документы и представить их </w:t>
      </w:r>
      <w:r w:rsidRPr="004065F8">
        <w:rPr>
          <w:rFonts w:ascii="Times New Roman" w:hAnsi="Times New Roman"/>
          <w:sz w:val="28"/>
        </w:rPr>
        <w:lastRenderedPageBreak/>
        <w:t>в издательство. Очное участие в конференциях, конкурсах позволяет отточить ораторское мастерство и искусство научной полемики, но студенты могут выбрать и заочную форму участия, предлагаемые многими научными центрами и вузами.</w:t>
      </w:r>
    </w:p>
    <w:p w:rsidR="001E489F" w:rsidRPr="004065F8" w:rsidRDefault="001E489F" w:rsidP="001E489F">
      <w:pPr>
        <w:spacing w:line="360" w:lineRule="auto"/>
        <w:ind w:firstLine="709"/>
        <w:outlineLvl w:val="0"/>
        <w:rPr>
          <w:rFonts w:ascii="Times New Roman" w:hAnsi="Times New Roman"/>
          <w:sz w:val="28"/>
        </w:rPr>
      </w:pPr>
      <w:r w:rsidRPr="004065F8">
        <w:rPr>
          <w:rFonts w:ascii="Times New Roman" w:hAnsi="Times New Roman"/>
          <w:sz w:val="28"/>
        </w:rPr>
        <w:t>Все виды и этапы научно-исследовательской работы, а также формы контроля должны быть отражены в индивидуальном плане работе магистранта, отметка о выполнении проставляется его руководителем. Индивидуальный план позволяет прописать траекторию обучения и осуществлять оперативный контроль за своевременностью выполнения заданий. Текущий контроль выполнения НИР осуществляется путем проставления баллов в индивидуальном плане за выполнение заданий руководителя и преподавателя научно-исследовательского семинара. Промежуточной формой контроля для магистранта является зачет</w:t>
      </w:r>
      <w:r w:rsidR="003E3117" w:rsidRPr="004065F8">
        <w:rPr>
          <w:rFonts w:ascii="Times New Roman" w:hAnsi="Times New Roman"/>
          <w:sz w:val="28"/>
        </w:rPr>
        <w:t xml:space="preserve"> с оценкой</w:t>
      </w:r>
      <w:r w:rsidRPr="004065F8">
        <w:rPr>
          <w:rFonts w:ascii="Times New Roman" w:hAnsi="Times New Roman"/>
          <w:sz w:val="28"/>
        </w:rPr>
        <w:t>, проводимый во 2, 4, 6 и 8 модуле.</w:t>
      </w:r>
    </w:p>
    <w:p w:rsidR="001E489F" w:rsidRPr="004065F8" w:rsidRDefault="001E489F" w:rsidP="001E489F">
      <w:pPr>
        <w:spacing w:line="360" w:lineRule="auto"/>
        <w:ind w:firstLine="709"/>
        <w:outlineLvl w:val="0"/>
        <w:rPr>
          <w:rFonts w:ascii="Times New Roman" w:hAnsi="Times New Roman"/>
          <w:sz w:val="28"/>
        </w:rPr>
      </w:pPr>
      <w:r w:rsidRPr="004065F8">
        <w:rPr>
          <w:rFonts w:ascii="Times New Roman" w:hAnsi="Times New Roman"/>
          <w:sz w:val="28"/>
        </w:rPr>
        <w:t xml:space="preserve">По итогам выполнения НИР на первом курсе магистранту необходимо представить для утверждения научному руководителю отчет. </w:t>
      </w:r>
    </w:p>
    <w:p w:rsidR="001E489F" w:rsidRPr="004065F8" w:rsidRDefault="001E489F" w:rsidP="001E489F">
      <w:pPr>
        <w:spacing w:line="360" w:lineRule="auto"/>
        <w:ind w:firstLine="709"/>
        <w:outlineLvl w:val="0"/>
        <w:rPr>
          <w:rFonts w:ascii="Times New Roman" w:hAnsi="Times New Roman"/>
          <w:sz w:val="28"/>
        </w:rPr>
      </w:pPr>
      <w:r w:rsidRPr="004065F8">
        <w:rPr>
          <w:rFonts w:ascii="Times New Roman" w:hAnsi="Times New Roman"/>
          <w:sz w:val="28"/>
        </w:rPr>
        <w:t xml:space="preserve">Обязательным условием аттестации студентов и отличной оценки при защите </w:t>
      </w:r>
      <w:r w:rsidR="004127AB" w:rsidRPr="004065F8">
        <w:rPr>
          <w:rFonts w:ascii="Times New Roman" w:hAnsi="Times New Roman"/>
          <w:sz w:val="28"/>
        </w:rPr>
        <w:t>выпускной квалификационной работы</w:t>
      </w:r>
      <w:r w:rsidRPr="004065F8">
        <w:rPr>
          <w:rFonts w:ascii="Times New Roman" w:hAnsi="Times New Roman"/>
          <w:sz w:val="28"/>
        </w:rPr>
        <w:t xml:space="preserve"> является наличие опубликованных статей и участие в конкурсах и конференциях.</w:t>
      </w:r>
    </w:p>
    <w:p w:rsidR="001E489F" w:rsidRPr="004065F8" w:rsidRDefault="001E489F" w:rsidP="001E489F">
      <w:pPr>
        <w:spacing w:line="360" w:lineRule="auto"/>
        <w:ind w:firstLine="709"/>
        <w:outlineLvl w:val="0"/>
        <w:rPr>
          <w:rFonts w:ascii="Times New Roman" w:hAnsi="Times New Roman"/>
          <w:sz w:val="28"/>
        </w:rPr>
      </w:pPr>
    </w:p>
    <w:p w:rsidR="001E489F" w:rsidRPr="004065F8" w:rsidRDefault="006144E4" w:rsidP="001E489F">
      <w:pPr>
        <w:spacing w:line="360" w:lineRule="auto"/>
        <w:ind w:firstLine="709"/>
        <w:outlineLvl w:val="0"/>
        <w:rPr>
          <w:rFonts w:ascii="Times New Roman" w:hAnsi="Times New Roman"/>
          <w:b/>
          <w:sz w:val="28"/>
        </w:rPr>
      </w:pPr>
      <w:r w:rsidRPr="004065F8">
        <w:rPr>
          <w:rFonts w:ascii="Times New Roman" w:hAnsi="Times New Roman"/>
          <w:b/>
          <w:sz w:val="28"/>
        </w:rPr>
        <w:t>9</w:t>
      </w:r>
      <w:r w:rsidR="001E489F" w:rsidRPr="004065F8">
        <w:rPr>
          <w:rFonts w:ascii="Times New Roman" w:hAnsi="Times New Roman"/>
          <w:b/>
          <w:sz w:val="28"/>
        </w:rPr>
        <w:t>. Описание материально-технической базы, необходимой для выполнения НИР</w:t>
      </w:r>
    </w:p>
    <w:p w:rsidR="001E489F" w:rsidRPr="004065F8" w:rsidRDefault="001E489F" w:rsidP="001E489F">
      <w:pPr>
        <w:spacing w:line="360" w:lineRule="auto"/>
        <w:ind w:firstLine="709"/>
        <w:rPr>
          <w:rFonts w:ascii="Times New Roman" w:hAnsi="Times New Roman"/>
          <w:sz w:val="28"/>
        </w:rPr>
      </w:pPr>
      <w:r w:rsidRPr="004065F8">
        <w:rPr>
          <w:rFonts w:ascii="Times New Roman" w:hAnsi="Times New Roman"/>
          <w:sz w:val="28"/>
        </w:rPr>
        <w:t xml:space="preserve">Учебно-лабораторное оборудование: </w:t>
      </w:r>
    </w:p>
    <w:p w:rsidR="001E489F" w:rsidRPr="004065F8" w:rsidRDefault="001E489F" w:rsidP="001E489F">
      <w:pPr>
        <w:spacing w:line="360" w:lineRule="auto"/>
        <w:ind w:firstLine="709"/>
        <w:rPr>
          <w:rFonts w:ascii="Times New Roman" w:hAnsi="Times New Roman"/>
          <w:sz w:val="28"/>
        </w:rPr>
      </w:pPr>
      <w:r w:rsidRPr="004065F8">
        <w:rPr>
          <w:rFonts w:ascii="Times New Roman" w:hAnsi="Times New Roman"/>
          <w:sz w:val="28"/>
        </w:rPr>
        <w:t xml:space="preserve">- персональный компьютер; </w:t>
      </w:r>
    </w:p>
    <w:p w:rsidR="001E489F" w:rsidRPr="004065F8" w:rsidRDefault="001E489F" w:rsidP="001E489F">
      <w:pPr>
        <w:spacing w:line="360" w:lineRule="auto"/>
        <w:ind w:firstLine="709"/>
        <w:rPr>
          <w:rFonts w:ascii="Times New Roman" w:hAnsi="Times New Roman"/>
          <w:sz w:val="28"/>
        </w:rPr>
      </w:pPr>
      <w:r w:rsidRPr="004065F8">
        <w:rPr>
          <w:rFonts w:ascii="Times New Roman" w:hAnsi="Times New Roman"/>
          <w:sz w:val="28"/>
        </w:rPr>
        <w:t>- проектор</w:t>
      </w:r>
    </w:p>
    <w:p w:rsidR="001E489F" w:rsidRPr="004065F8" w:rsidRDefault="001E489F" w:rsidP="001E489F">
      <w:pPr>
        <w:spacing w:line="360" w:lineRule="auto"/>
        <w:ind w:firstLine="709"/>
        <w:rPr>
          <w:rFonts w:ascii="Times New Roman" w:hAnsi="Times New Roman"/>
          <w:sz w:val="36"/>
        </w:rPr>
      </w:pPr>
      <w:r w:rsidRPr="004065F8">
        <w:rPr>
          <w:rFonts w:ascii="Times New Roman" w:hAnsi="Times New Roman"/>
          <w:sz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w:t>
      </w:r>
      <w:r w:rsidR="00ED40BB" w:rsidRPr="004065F8">
        <w:rPr>
          <w:rFonts w:ascii="Times New Roman" w:hAnsi="Times New Roman"/>
          <w:sz w:val="28"/>
        </w:rPr>
        <w:t>-</w:t>
      </w:r>
      <w:r w:rsidRPr="004065F8">
        <w:rPr>
          <w:rFonts w:ascii="Times New Roman" w:hAnsi="Times New Roman"/>
          <w:sz w:val="28"/>
        </w:rPr>
        <w:t>методические материалы и др.).</w:t>
      </w:r>
    </w:p>
    <w:sectPr w:rsidR="001E489F" w:rsidRPr="004065F8" w:rsidSect="001E489F">
      <w:footerReference w:type="default" r:id="rId8"/>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6BC7" w:rsidRDefault="003F6BC7" w:rsidP="00803552">
      <w:r>
        <w:separator/>
      </w:r>
    </w:p>
  </w:endnote>
  <w:endnote w:type="continuationSeparator" w:id="0">
    <w:p w:rsidR="003F6BC7" w:rsidRDefault="003F6BC7" w:rsidP="00803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4667086"/>
      <w:docPartObj>
        <w:docPartGallery w:val="Page Numbers (Bottom of Page)"/>
        <w:docPartUnique/>
      </w:docPartObj>
    </w:sdtPr>
    <w:sdtEndPr/>
    <w:sdtContent>
      <w:p w:rsidR="004349AF" w:rsidRDefault="004349AF">
        <w:pPr>
          <w:pStyle w:val="ae"/>
          <w:jc w:val="center"/>
        </w:pPr>
        <w:r>
          <w:fldChar w:fldCharType="begin"/>
        </w:r>
        <w:r>
          <w:instrText>PAGE   \* MERGEFORMAT</w:instrText>
        </w:r>
        <w:r>
          <w:fldChar w:fldCharType="separate"/>
        </w:r>
        <w:r w:rsidR="006540D2">
          <w:rPr>
            <w:noProof/>
          </w:rPr>
          <w:t>10</w:t>
        </w:r>
        <w:r>
          <w:fldChar w:fldCharType="end"/>
        </w:r>
      </w:p>
    </w:sdtContent>
  </w:sdt>
  <w:p w:rsidR="004349AF" w:rsidRDefault="004349A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6BC7" w:rsidRDefault="003F6BC7" w:rsidP="00803552">
      <w:r>
        <w:separator/>
      </w:r>
    </w:p>
  </w:footnote>
  <w:footnote w:type="continuationSeparator" w:id="0">
    <w:p w:rsidR="003F6BC7" w:rsidRDefault="003F6BC7" w:rsidP="00803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04B6E"/>
    <w:multiLevelType w:val="hybridMultilevel"/>
    <w:tmpl w:val="AC4096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38877F4"/>
    <w:multiLevelType w:val="hybridMultilevel"/>
    <w:tmpl w:val="B5D8B40A"/>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9A170DC"/>
    <w:multiLevelType w:val="hybridMultilevel"/>
    <w:tmpl w:val="BF92C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1E0F2C"/>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9A11CC"/>
    <w:multiLevelType w:val="hybridMultilevel"/>
    <w:tmpl w:val="2220AFD2"/>
    <w:lvl w:ilvl="0" w:tplc="58C6156C">
      <w:start w:val="1"/>
      <w:numFmt w:val="decimal"/>
      <w:lvlText w:val="%1."/>
      <w:lvlJc w:val="left"/>
      <w:pPr>
        <w:ind w:left="720" w:hanging="360"/>
      </w:pPr>
      <w:rPr>
        <w:rFonts w:ascii="Times New Roman" w:eastAsia="Calibri"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F22BDC"/>
    <w:multiLevelType w:val="hybridMultilevel"/>
    <w:tmpl w:val="C464A954"/>
    <w:lvl w:ilvl="0" w:tplc="913882A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2949F5"/>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1F63756"/>
    <w:multiLevelType w:val="multilevel"/>
    <w:tmpl w:val="18DE5DA8"/>
    <w:lvl w:ilvl="0">
      <w:start w:val="1"/>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2">
      <w:start w:val="2"/>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5"/>
        <w:szCs w:val="25"/>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C380A5E"/>
    <w:multiLevelType w:val="hybridMultilevel"/>
    <w:tmpl w:val="0BBC70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71C6984"/>
    <w:multiLevelType w:val="hybridMultilevel"/>
    <w:tmpl w:val="760AFBE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67A85B41"/>
    <w:multiLevelType w:val="multilevel"/>
    <w:tmpl w:val="0DF484F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10"/>
        <w:w w:val="100"/>
        <w:position w:val="0"/>
        <w:sz w:val="25"/>
        <w:szCs w:val="25"/>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F5321E3"/>
    <w:multiLevelType w:val="hybridMultilevel"/>
    <w:tmpl w:val="854C3D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737B7ED6"/>
    <w:multiLevelType w:val="multilevel"/>
    <w:tmpl w:val="29BED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1"/>
      <w:numFmt w:val="decimal"/>
      <w:lvlText w:val="%2)"/>
      <w:lvlJc w:val="left"/>
      <w:rPr>
        <w:b w:val="0"/>
        <w:bCs w:val="0"/>
        <w:i w:val="0"/>
        <w:iCs w:val="0"/>
        <w:smallCaps w:val="0"/>
        <w:strike w:val="0"/>
        <w:color w:val="000000"/>
        <w:spacing w:val="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E3F78C0"/>
    <w:multiLevelType w:val="hybridMultilevel"/>
    <w:tmpl w:val="4C642514"/>
    <w:lvl w:ilvl="0" w:tplc="1096D1D2">
      <w:start w:val="1"/>
      <w:numFmt w:val="decimal"/>
      <w:lvlText w:val="%1."/>
      <w:lvlJc w:val="left"/>
      <w:pPr>
        <w:ind w:left="775" w:hanging="360"/>
      </w:pPr>
    </w:lvl>
    <w:lvl w:ilvl="1" w:tplc="04190019">
      <w:start w:val="1"/>
      <w:numFmt w:val="lowerLetter"/>
      <w:lvlText w:val="%2."/>
      <w:lvlJc w:val="left"/>
      <w:pPr>
        <w:ind w:left="1495" w:hanging="360"/>
      </w:pPr>
    </w:lvl>
    <w:lvl w:ilvl="2" w:tplc="0419001B">
      <w:start w:val="1"/>
      <w:numFmt w:val="lowerRoman"/>
      <w:lvlText w:val="%3."/>
      <w:lvlJc w:val="right"/>
      <w:pPr>
        <w:ind w:left="2215" w:hanging="180"/>
      </w:pPr>
    </w:lvl>
    <w:lvl w:ilvl="3" w:tplc="0419000F">
      <w:start w:val="1"/>
      <w:numFmt w:val="decimal"/>
      <w:lvlText w:val="%4."/>
      <w:lvlJc w:val="left"/>
      <w:pPr>
        <w:ind w:left="2935" w:hanging="360"/>
      </w:pPr>
    </w:lvl>
    <w:lvl w:ilvl="4" w:tplc="04190019">
      <w:start w:val="1"/>
      <w:numFmt w:val="lowerLetter"/>
      <w:lvlText w:val="%5."/>
      <w:lvlJc w:val="left"/>
      <w:pPr>
        <w:ind w:left="3655" w:hanging="360"/>
      </w:pPr>
    </w:lvl>
    <w:lvl w:ilvl="5" w:tplc="0419001B">
      <w:start w:val="1"/>
      <w:numFmt w:val="lowerRoman"/>
      <w:lvlText w:val="%6."/>
      <w:lvlJc w:val="right"/>
      <w:pPr>
        <w:ind w:left="4375" w:hanging="180"/>
      </w:pPr>
    </w:lvl>
    <w:lvl w:ilvl="6" w:tplc="0419000F">
      <w:start w:val="1"/>
      <w:numFmt w:val="decimal"/>
      <w:lvlText w:val="%7."/>
      <w:lvlJc w:val="left"/>
      <w:pPr>
        <w:ind w:left="5095" w:hanging="360"/>
      </w:pPr>
    </w:lvl>
    <w:lvl w:ilvl="7" w:tplc="04190019">
      <w:start w:val="1"/>
      <w:numFmt w:val="lowerLetter"/>
      <w:lvlText w:val="%8."/>
      <w:lvlJc w:val="left"/>
      <w:pPr>
        <w:ind w:left="5815" w:hanging="360"/>
      </w:pPr>
    </w:lvl>
    <w:lvl w:ilvl="8" w:tplc="0419001B">
      <w:start w:val="1"/>
      <w:numFmt w:val="lowerRoman"/>
      <w:lvlText w:val="%9."/>
      <w:lvlJc w:val="right"/>
      <w:pPr>
        <w:ind w:left="6535" w:hanging="180"/>
      </w:pPr>
    </w:lvl>
  </w:abstractNum>
  <w:num w:numId="1">
    <w:abstractNumId w:val="9"/>
  </w:num>
  <w:num w:numId="2">
    <w:abstractNumId w:val="3"/>
  </w:num>
  <w:num w:numId="3">
    <w:abstractNumId w:val="6"/>
  </w:num>
  <w:num w:numId="4">
    <w:abstractNumId w:val="13"/>
  </w:num>
  <w:num w:numId="5">
    <w:abstractNumId w:val="10"/>
  </w:num>
  <w:num w:numId="6">
    <w:abstractNumId w:val="5"/>
  </w:num>
  <w:num w:numId="7">
    <w:abstractNumId w:val="2"/>
  </w:num>
  <w:num w:numId="8">
    <w:abstractNumId w:val="7"/>
  </w:num>
  <w:num w:numId="9">
    <w:abstractNumId w:val="1"/>
  </w:num>
  <w:num w:numId="10">
    <w:abstractNumId w:val="4"/>
  </w:num>
  <w:num w:numId="11">
    <w:abstractNumId w:val="8"/>
  </w:num>
  <w:num w:numId="12">
    <w:abstractNumId w:val="1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70E"/>
    <w:rsid w:val="00015DF9"/>
    <w:rsid w:val="00016169"/>
    <w:rsid w:val="00026394"/>
    <w:rsid w:val="00037B40"/>
    <w:rsid w:val="00050B4B"/>
    <w:rsid w:val="0007443C"/>
    <w:rsid w:val="000965F6"/>
    <w:rsid w:val="00096C9F"/>
    <w:rsid w:val="000B005D"/>
    <w:rsid w:val="000B5C6A"/>
    <w:rsid w:val="000F4BB9"/>
    <w:rsid w:val="000F7E25"/>
    <w:rsid w:val="00104C0F"/>
    <w:rsid w:val="00141ECF"/>
    <w:rsid w:val="001424EF"/>
    <w:rsid w:val="0015103C"/>
    <w:rsid w:val="0016794E"/>
    <w:rsid w:val="00175329"/>
    <w:rsid w:val="00192435"/>
    <w:rsid w:val="001949DD"/>
    <w:rsid w:val="001A0ED8"/>
    <w:rsid w:val="001A30D2"/>
    <w:rsid w:val="001B0553"/>
    <w:rsid w:val="001B62EA"/>
    <w:rsid w:val="001C5506"/>
    <w:rsid w:val="001D4C0C"/>
    <w:rsid w:val="001E489F"/>
    <w:rsid w:val="00200430"/>
    <w:rsid w:val="002624FA"/>
    <w:rsid w:val="00263EDE"/>
    <w:rsid w:val="002716AA"/>
    <w:rsid w:val="0028234C"/>
    <w:rsid w:val="00285E58"/>
    <w:rsid w:val="002865BD"/>
    <w:rsid w:val="002A0DBA"/>
    <w:rsid w:val="002A56B9"/>
    <w:rsid w:val="002B73A8"/>
    <w:rsid w:val="002C5DCA"/>
    <w:rsid w:val="002E613B"/>
    <w:rsid w:val="002E6D0A"/>
    <w:rsid w:val="002F577F"/>
    <w:rsid w:val="00311F44"/>
    <w:rsid w:val="00325339"/>
    <w:rsid w:val="0032638C"/>
    <w:rsid w:val="00342A03"/>
    <w:rsid w:val="00355AA8"/>
    <w:rsid w:val="00375CD6"/>
    <w:rsid w:val="003940C6"/>
    <w:rsid w:val="003A404B"/>
    <w:rsid w:val="003A7A81"/>
    <w:rsid w:val="003C1680"/>
    <w:rsid w:val="003C2646"/>
    <w:rsid w:val="003C77A2"/>
    <w:rsid w:val="003D325D"/>
    <w:rsid w:val="003E3117"/>
    <w:rsid w:val="003E5FF2"/>
    <w:rsid w:val="003F0AF2"/>
    <w:rsid w:val="003F6BC7"/>
    <w:rsid w:val="004065F8"/>
    <w:rsid w:val="004127AB"/>
    <w:rsid w:val="00414E23"/>
    <w:rsid w:val="004250C5"/>
    <w:rsid w:val="004304A6"/>
    <w:rsid w:val="004310B7"/>
    <w:rsid w:val="004349AF"/>
    <w:rsid w:val="00440E96"/>
    <w:rsid w:val="0044255C"/>
    <w:rsid w:val="00457389"/>
    <w:rsid w:val="00472AD4"/>
    <w:rsid w:val="00494690"/>
    <w:rsid w:val="004B396D"/>
    <w:rsid w:val="004B4EA7"/>
    <w:rsid w:val="004D7044"/>
    <w:rsid w:val="004D73DE"/>
    <w:rsid w:val="004E67A9"/>
    <w:rsid w:val="004E68AC"/>
    <w:rsid w:val="004F1798"/>
    <w:rsid w:val="004F758F"/>
    <w:rsid w:val="00515AD2"/>
    <w:rsid w:val="0051696F"/>
    <w:rsid w:val="0054158D"/>
    <w:rsid w:val="00552FBE"/>
    <w:rsid w:val="00592BF8"/>
    <w:rsid w:val="005963E7"/>
    <w:rsid w:val="00597828"/>
    <w:rsid w:val="005A2259"/>
    <w:rsid w:val="005B7E52"/>
    <w:rsid w:val="005C157E"/>
    <w:rsid w:val="005C5FDA"/>
    <w:rsid w:val="006012B8"/>
    <w:rsid w:val="0060652C"/>
    <w:rsid w:val="006144E4"/>
    <w:rsid w:val="00617787"/>
    <w:rsid w:val="006201C0"/>
    <w:rsid w:val="006224BC"/>
    <w:rsid w:val="00622DD0"/>
    <w:rsid w:val="00626964"/>
    <w:rsid w:val="006540D2"/>
    <w:rsid w:val="00660557"/>
    <w:rsid w:val="006616DC"/>
    <w:rsid w:val="00662B65"/>
    <w:rsid w:val="00670C2A"/>
    <w:rsid w:val="00674AE7"/>
    <w:rsid w:val="00680A16"/>
    <w:rsid w:val="00684529"/>
    <w:rsid w:val="00691ED2"/>
    <w:rsid w:val="00697B02"/>
    <w:rsid w:val="006B00A7"/>
    <w:rsid w:val="006B14A8"/>
    <w:rsid w:val="006B2939"/>
    <w:rsid w:val="006C431B"/>
    <w:rsid w:val="006F3C4A"/>
    <w:rsid w:val="007075C0"/>
    <w:rsid w:val="00721F29"/>
    <w:rsid w:val="00722071"/>
    <w:rsid w:val="00741EDA"/>
    <w:rsid w:val="007654F5"/>
    <w:rsid w:val="00774597"/>
    <w:rsid w:val="007830E4"/>
    <w:rsid w:val="00793A76"/>
    <w:rsid w:val="007C7832"/>
    <w:rsid w:val="007D5823"/>
    <w:rsid w:val="007F3F30"/>
    <w:rsid w:val="007F404E"/>
    <w:rsid w:val="007F6B63"/>
    <w:rsid w:val="007F7146"/>
    <w:rsid w:val="007F7B03"/>
    <w:rsid w:val="00803552"/>
    <w:rsid w:val="00810136"/>
    <w:rsid w:val="00835434"/>
    <w:rsid w:val="00853B6D"/>
    <w:rsid w:val="00871019"/>
    <w:rsid w:val="0087135D"/>
    <w:rsid w:val="008758DE"/>
    <w:rsid w:val="008A3BD5"/>
    <w:rsid w:val="008A3F4F"/>
    <w:rsid w:val="008B10BB"/>
    <w:rsid w:val="008C5119"/>
    <w:rsid w:val="008C7DDB"/>
    <w:rsid w:val="008F390D"/>
    <w:rsid w:val="009048E4"/>
    <w:rsid w:val="00935D42"/>
    <w:rsid w:val="00937029"/>
    <w:rsid w:val="009373DA"/>
    <w:rsid w:val="00960133"/>
    <w:rsid w:val="00973C56"/>
    <w:rsid w:val="00975E71"/>
    <w:rsid w:val="00976808"/>
    <w:rsid w:val="00977234"/>
    <w:rsid w:val="00977C8C"/>
    <w:rsid w:val="00984CE0"/>
    <w:rsid w:val="00984FD3"/>
    <w:rsid w:val="00985645"/>
    <w:rsid w:val="0099224B"/>
    <w:rsid w:val="00993F7E"/>
    <w:rsid w:val="009B1A5B"/>
    <w:rsid w:val="009D27B2"/>
    <w:rsid w:val="009D4AC5"/>
    <w:rsid w:val="009D6A98"/>
    <w:rsid w:val="009E1A23"/>
    <w:rsid w:val="009E2103"/>
    <w:rsid w:val="009E51B5"/>
    <w:rsid w:val="009E629D"/>
    <w:rsid w:val="00A06DFD"/>
    <w:rsid w:val="00A0739A"/>
    <w:rsid w:val="00A11B46"/>
    <w:rsid w:val="00A249D4"/>
    <w:rsid w:val="00A24D5F"/>
    <w:rsid w:val="00A30205"/>
    <w:rsid w:val="00A34416"/>
    <w:rsid w:val="00A45038"/>
    <w:rsid w:val="00A51729"/>
    <w:rsid w:val="00A74C7B"/>
    <w:rsid w:val="00A752EC"/>
    <w:rsid w:val="00A90D22"/>
    <w:rsid w:val="00A93F3E"/>
    <w:rsid w:val="00AA1038"/>
    <w:rsid w:val="00AB1869"/>
    <w:rsid w:val="00AC3013"/>
    <w:rsid w:val="00AD29D3"/>
    <w:rsid w:val="00AE10D8"/>
    <w:rsid w:val="00B156C9"/>
    <w:rsid w:val="00B210F8"/>
    <w:rsid w:val="00B24E58"/>
    <w:rsid w:val="00B2770E"/>
    <w:rsid w:val="00B340C8"/>
    <w:rsid w:val="00B50F00"/>
    <w:rsid w:val="00B517F6"/>
    <w:rsid w:val="00B555BD"/>
    <w:rsid w:val="00B55F1E"/>
    <w:rsid w:val="00B67623"/>
    <w:rsid w:val="00B73AD9"/>
    <w:rsid w:val="00B75AEB"/>
    <w:rsid w:val="00B7674E"/>
    <w:rsid w:val="00B84F06"/>
    <w:rsid w:val="00B94920"/>
    <w:rsid w:val="00C040DE"/>
    <w:rsid w:val="00C11FBC"/>
    <w:rsid w:val="00C16DBA"/>
    <w:rsid w:val="00C176C2"/>
    <w:rsid w:val="00C25E0A"/>
    <w:rsid w:val="00C36193"/>
    <w:rsid w:val="00C41440"/>
    <w:rsid w:val="00C41911"/>
    <w:rsid w:val="00C60F88"/>
    <w:rsid w:val="00C7440F"/>
    <w:rsid w:val="00C945F9"/>
    <w:rsid w:val="00C97318"/>
    <w:rsid w:val="00CB7FA9"/>
    <w:rsid w:val="00CD2A7F"/>
    <w:rsid w:val="00CD5C47"/>
    <w:rsid w:val="00CD785C"/>
    <w:rsid w:val="00CE7E89"/>
    <w:rsid w:val="00CF5471"/>
    <w:rsid w:val="00CF6926"/>
    <w:rsid w:val="00D06146"/>
    <w:rsid w:val="00D140B4"/>
    <w:rsid w:val="00D17B2F"/>
    <w:rsid w:val="00D2322F"/>
    <w:rsid w:val="00D26913"/>
    <w:rsid w:val="00D31964"/>
    <w:rsid w:val="00D51A9B"/>
    <w:rsid w:val="00D56AE6"/>
    <w:rsid w:val="00D607AD"/>
    <w:rsid w:val="00D61F65"/>
    <w:rsid w:val="00DB020E"/>
    <w:rsid w:val="00DC0D7C"/>
    <w:rsid w:val="00DC1363"/>
    <w:rsid w:val="00DD2FD3"/>
    <w:rsid w:val="00DD46CF"/>
    <w:rsid w:val="00DE1FBE"/>
    <w:rsid w:val="00DE458D"/>
    <w:rsid w:val="00E1299E"/>
    <w:rsid w:val="00E35708"/>
    <w:rsid w:val="00E502C4"/>
    <w:rsid w:val="00E508A0"/>
    <w:rsid w:val="00E55932"/>
    <w:rsid w:val="00E6372D"/>
    <w:rsid w:val="00E64979"/>
    <w:rsid w:val="00E67E2C"/>
    <w:rsid w:val="00E74851"/>
    <w:rsid w:val="00E8343F"/>
    <w:rsid w:val="00E83E03"/>
    <w:rsid w:val="00E84C2B"/>
    <w:rsid w:val="00E86A87"/>
    <w:rsid w:val="00EA20B4"/>
    <w:rsid w:val="00EA48EC"/>
    <w:rsid w:val="00EA7C21"/>
    <w:rsid w:val="00EB3884"/>
    <w:rsid w:val="00EC41EE"/>
    <w:rsid w:val="00ED40BB"/>
    <w:rsid w:val="00ED569C"/>
    <w:rsid w:val="00ED7A91"/>
    <w:rsid w:val="00F005BF"/>
    <w:rsid w:val="00F07BCB"/>
    <w:rsid w:val="00F441B0"/>
    <w:rsid w:val="00F74416"/>
    <w:rsid w:val="00F90BE4"/>
    <w:rsid w:val="00F912A2"/>
    <w:rsid w:val="00F91DCF"/>
    <w:rsid w:val="00F92106"/>
    <w:rsid w:val="00F93248"/>
    <w:rsid w:val="00FA0DCB"/>
    <w:rsid w:val="00FA15E4"/>
    <w:rsid w:val="00FC30F8"/>
    <w:rsid w:val="00FD452A"/>
    <w:rsid w:val="00FE7A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4B1D1"/>
  <w15:docId w15:val="{FEE2E1C1-A7A4-4190-9CC6-084B7CD1A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404E"/>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0965F6"/>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2">
    <w:name w:val="Style22"/>
    <w:basedOn w:val="a"/>
    <w:uiPriority w:val="99"/>
    <w:rsid w:val="00096C9F"/>
    <w:pPr>
      <w:widowControl w:val="0"/>
      <w:autoSpaceDE w:val="0"/>
      <w:autoSpaceDN w:val="0"/>
      <w:adjustRightInd w:val="0"/>
      <w:ind w:firstLine="0"/>
      <w:jc w:val="left"/>
    </w:pPr>
    <w:rPr>
      <w:rFonts w:ascii="Times New Roman" w:hAnsi="Times New Roman"/>
      <w:sz w:val="24"/>
      <w:szCs w:val="24"/>
      <w:lang w:eastAsia="ru-RU"/>
    </w:rPr>
  </w:style>
  <w:style w:type="paragraph" w:styleId="a3">
    <w:name w:val="Normal (Web)"/>
    <w:aliases w:val="Обычный (Web)"/>
    <w:basedOn w:val="a"/>
    <w:rsid w:val="00A752EC"/>
    <w:pPr>
      <w:spacing w:before="100" w:beforeAutospacing="1" w:after="100" w:afterAutospacing="1"/>
      <w:ind w:firstLine="0"/>
      <w:jc w:val="left"/>
    </w:pPr>
    <w:rPr>
      <w:rFonts w:ascii="Times New Roman" w:hAnsi="Times New Roman"/>
      <w:sz w:val="24"/>
      <w:szCs w:val="24"/>
      <w:lang w:eastAsia="ru-RU"/>
    </w:rPr>
  </w:style>
  <w:style w:type="character" w:customStyle="1" w:styleId="FontStyle38">
    <w:name w:val="Font Style38"/>
    <w:uiPriority w:val="99"/>
    <w:rsid w:val="00592BF8"/>
    <w:rPr>
      <w:rFonts w:ascii="Times New Roman" w:hAnsi="Times New Roman" w:cs="Times New Roman"/>
      <w:color w:val="000000"/>
      <w:sz w:val="26"/>
      <w:szCs w:val="26"/>
    </w:rPr>
  </w:style>
  <w:style w:type="paragraph" w:customStyle="1" w:styleId="Style7">
    <w:name w:val="Style7"/>
    <w:basedOn w:val="a"/>
    <w:uiPriority w:val="99"/>
    <w:rsid w:val="00592BF8"/>
    <w:pPr>
      <w:widowControl w:val="0"/>
      <w:autoSpaceDE w:val="0"/>
      <w:autoSpaceDN w:val="0"/>
      <w:adjustRightInd w:val="0"/>
      <w:spacing w:line="485" w:lineRule="exact"/>
      <w:ind w:firstLine="701"/>
    </w:pPr>
    <w:rPr>
      <w:rFonts w:ascii="Times New Roman" w:hAnsi="Times New Roman"/>
      <w:sz w:val="24"/>
      <w:szCs w:val="24"/>
      <w:lang w:eastAsia="ru-RU"/>
    </w:rPr>
  </w:style>
  <w:style w:type="paragraph" w:customStyle="1" w:styleId="Default">
    <w:name w:val="Default"/>
    <w:rsid w:val="00CD785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
    <w:name w:val="Обычный1"/>
    <w:uiPriority w:val="99"/>
    <w:rsid w:val="00026394"/>
    <w:pPr>
      <w:widowControl w:val="0"/>
      <w:snapToGrid w:val="0"/>
      <w:spacing w:after="0" w:line="240" w:lineRule="auto"/>
    </w:pPr>
    <w:rPr>
      <w:rFonts w:ascii="Times New Roman" w:eastAsia="Times New Roman" w:hAnsi="Times New Roman" w:cs="Times New Roman"/>
      <w:sz w:val="20"/>
      <w:szCs w:val="20"/>
      <w:lang w:eastAsia="ru-RU"/>
    </w:rPr>
  </w:style>
  <w:style w:type="character" w:styleId="a4">
    <w:name w:val="Strong"/>
    <w:uiPriority w:val="22"/>
    <w:qFormat/>
    <w:rsid w:val="00026394"/>
    <w:rPr>
      <w:rFonts w:cs="Times New Roman"/>
      <w:b/>
      <w:bCs/>
    </w:rPr>
  </w:style>
  <w:style w:type="paragraph" w:customStyle="1" w:styleId="a5">
    <w:basedOn w:val="a"/>
    <w:next w:val="a6"/>
    <w:qFormat/>
    <w:rsid w:val="00015DF9"/>
    <w:pPr>
      <w:ind w:firstLine="0"/>
      <w:jc w:val="center"/>
    </w:pPr>
    <w:rPr>
      <w:rFonts w:ascii="Times New Roman" w:hAnsi="Times New Roman"/>
      <w:b/>
      <w:bCs/>
      <w:sz w:val="32"/>
      <w:szCs w:val="24"/>
      <w:lang w:eastAsia="ru-RU"/>
    </w:rPr>
  </w:style>
  <w:style w:type="paragraph" w:styleId="a6">
    <w:name w:val="Title"/>
    <w:basedOn w:val="a"/>
    <w:next w:val="a"/>
    <w:link w:val="a7"/>
    <w:uiPriority w:val="10"/>
    <w:qFormat/>
    <w:rsid w:val="00015DF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Заголовок Знак"/>
    <w:basedOn w:val="a0"/>
    <w:link w:val="a6"/>
    <w:uiPriority w:val="10"/>
    <w:rsid w:val="00015DF9"/>
    <w:rPr>
      <w:rFonts w:asciiTheme="majorHAnsi" w:eastAsiaTheme="majorEastAsia" w:hAnsiTheme="majorHAnsi" w:cstheme="majorBidi"/>
      <w:color w:val="17365D" w:themeColor="text2" w:themeShade="BF"/>
      <w:spacing w:val="5"/>
      <w:kern w:val="28"/>
      <w:sz w:val="52"/>
      <w:szCs w:val="52"/>
    </w:rPr>
  </w:style>
  <w:style w:type="paragraph" w:styleId="a8">
    <w:name w:val="Body Text Indent"/>
    <w:basedOn w:val="a"/>
    <w:link w:val="a9"/>
    <w:rsid w:val="00015DF9"/>
    <w:pPr>
      <w:spacing w:after="120"/>
      <w:ind w:left="283"/>
    </w:pPr>
  </w:style>
  <w:style w:type="character" w:customStyle="1" w:styleId="a9">
    <w:name w:val="Основной текст с отступом Знак"/>
    <w:basedOn w:val="a0"/>
    <w:link w:val="a8"/>
    <w:rsid w:val="00015DF9"/>
    <w:rPr>
      <w:rFonts w:ascii="Calibri" w:eastAsia="Times New Roman" w:hAnsi="Calibri" w:cs="Times New Roman"/>
    </w:rPr>
  </w:style>
  <w:style w:type="paragraph" w:styleId="3">
    <w:name w:val="Body Text Indent 3"/>
    <w:basedOn w:val="a"/>
    <w:link w:val="30"/>
    <w:uiPriority w:val="99"/>
    <w:unhideWhenUsed/>
    <w:rsid w:val="000965F6"/>
    <w:pPr>
      <w:spacing w:after="120"/>
      <w:ind w:left="283"/>
    </w:pPr>
    <w:rPr>
      <w:sz w:val="16"/>
      <w:szCs w:val="16"/>
    </w:rPr>
  </w:style>
  <w:style w:type="character" w:customStyle="1" w:styleId="30">
    <w:name w:val="Основной текст с отступом 3 Знак"/>
    <w:basedOn w:val="a0"/>
    <w:link w:val="3"/>
    <w:uiPriority w:val="99"/>
    <w:rsid w:val="000965F6"/>
    <w:rPr>
      <w:rFonts w:ascii="Calibri" w:eastAsia="Times New Roman" w:hAnsi="Calibri" w:cs="Times New Roman"/>
      <w:sz w:val="16"/>
      <w:szCs w:val="16"/>
    </w:rPr>
  </w:style>
  <w:style w:type="character" w:customStyle="1" w:styleId="10">
    <w:name w:val="Заголовок 1 Знак"/>
    <w:basedOn w:val="a0"/>
    <w:link w:val="1"/>
    <w:rsid w:val="000965F6"/>
    <w:rPr>
      <w:rFonts w:ascii="Cambria" w:eastAsia="Times New Roman" w:hAnsi="Cambria" w:cs="Times New Roman"/>
      <w:b/>
      <w:bCs/>
      <w:color w:val="365F91"/>
      <w:sz w:val="28"/>
      <w:szCs w:val="28"/>
    </w:rPr>
  </w:style>
  <w:style w:type="character" w:customStyle="1" w:styleId="FontStyle35">
    <w:name w:val="Font Style35"/>
    <w:uiPriority w:val="99"/>
    <w:rsid w:val="000965F6"/>
    <w:rPr>
      <w:rFonts w:ascii="Times New Roman" w:hAnsi="Times New Roman" w:cs="Times New Roman"/>
      <w:b/>
      <w:bCs/>
      <w:color w:val="000000"/>
      <w:sz w:val="30"/>
      <w:szCs w:val="30"/>
    </w:rPr>
  </w:style>
  <w:style w:type="table" w:styleId="aa">
    <w:name w:val="Table Grid"/>
    <w:basedOn w:val="a1"/>
    <w:uiPriority w:val="59"/>
    <w:rsid w:val="008710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Текст1"/>
    <w:basedOn w:val="a"/>
    <w:rsid w:val="00B55F1E"/>
    <w:pPr>
      <w:ind w:firstLine="0"/>
      <w:jc w:val="left"/>
    </w:pPr>
    <w:rPr>
      <w:rFonts w:ascii="Courier New" w:hAnsi="Courier New"/>
      <w:sz w:val="20"/>
      <w:szCs w:val="20"/>
      <w:lang w:eastAsia="ar-SA"/>
    </w:rPr>
  </w:style>
  <w:style w:type="paragraph" w:styleId="ab">
    <w:name w:val="List Paragraph"/>
    <w:basedOn w:val="a"/>
    <w:uiPriority w:val="34"/>
    <w:qFormat/>
    <w:rsid w:val="00E6372D"/>
    <w:pPr>
      <w:ind w:left="720" w:firstLine="0"/>
      <w:contextualSpacing/>
      <w:jc w:val="left"/>
    </w:pPr>
    <w:rPr>
      <w:rFonts w:ascii="Times New Roman" w:hAnsi="Times New Roman"/>
      <w:sz w:val="24"/>
      <w:szCs w:val="24"/>
      <w:lang w:eastAsia="ru-RU"/>
    </w:rPr>
  </w:style>
  <w:style w:type="paragraph" w:styleId="ac">
    <w:name w:val="header"/>
    <w:basedOn w:val="a"/>
    <w:link w:val="ad"/>
    <w:uiPriority w:val="99"/>
    <w:unhideWhenUsed/>
    <w:rsid w:val="00803552"/>
    <w:pPr>
      <w:tabs>
        <w:tab w:val="center" w:pos="4677"/>
        <w:tab w:val="right" w:pos="9355"/>
      </w:tabs>
    </w:pPr>
  </w:style>
  <w:style w:type="character" w:customStyle="1" w:styleId="ad">
    <w:name w:val="Верхний колонтитул Знак"/>
    <w:basedOn w:val="a0"/>
    <w:link w:val="ac"/>
    <w:uiPriority w:val="99"/>
    <w:rsid w:val="00803552"/>
    <w:rPr>
      <w:rFonts w:ascii="Calibri" w:eastAsia="Times New Roman" w:hAnsi="Calibri" w:cs="Times New Roman"/>
    </w:rPr>
  </w:style>
  <w:style w:type="paragraph" w:styleId="ae">
    <w:name w:val="footer"/>
    <w:basedOn w:val="a"/>
    <w:link w:val="af"/>
    <w:uiPriority w:val="99"/>
    <w:unhideWhenUsed/>
    <w:rsid w:val="00803552"/>
    <w:pPr>
      <w:tabs>
        <w:tab w:val="center" w:pos="4677"/>
        <w:tab w:val="right" w:pos="9355"/>
      </w:tabs>
    </w:pPr>
  </w:style>
  <w:style w:type="character" w:customStyle="1" w:styleId="af">
    <w:name w:val="Нижний колонтитул Знак"/>
    <w:basedOn w:val="a0"/>
    <w:link w:val="ae"/>
    <w:uiPriority w:val="99"/>
    <w:rsid w:val="00803552"/>
    <w:rPr>
      <w:rFonts w:ascii="Calibri" w:eastAsia="Times New Roman" w:hAnsi="Calibri" w:cs="Times New Roman"/>
    </w:rPr>
  </w:style>
  <w:style w:type="paragraph" w:styleId="af0">
    <w:name w:val="Balloon Text"/>
    <w:basedOn w:val="a"/>
    <w:link w:val="af1"/>
    <w:uiPriority w:val="99"/>
    <w:semiHidden/>
    <w:unhideWhenUsed/>
    <w:rsid w:val="008F390D"/>
    <w:rPr>
      <w:rFonts w:ascii="Tahoma" w:hAnsi="Tahoma" w:cs="Tahoma"/>
      <w:sz w:val="16"/>
      <w:szCs w:val="16"/>
    </w:rPr>
  </w:style>
  <w:style w:type="character" w:customStyle="1" w:styleId="af1">
    <w:name w:val="Текст выноски Знак"/>
    <w:basedOn w:val="a0"/>
    <w:link w:val="af0"/>
    <w:uiPriority w:val="99"/>
    <w:semiHidden/>
    <w:rsid w:val="008F390D"/>
    <w:rPr>
      <w:rFonts w:ascii="Tahoma" w:eastAsia="Times New Roman" w:hAnsi="Tahoma" w:cs="Tahoma"/>
      <w:sz w:val="16"/>
      <w:szCs w:val="16"/>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EA7C21"/>
    <w:pPr>
      <w:widowControl w:val="0"/>
      <w:autoSpaceDE w:val="0"/>
      <w:autoSpaceDN w:val="0"/>
      <w:adjustRightInd w:val="0"/>
      <w:ind w:firstLine="0"/>
      <w:jc w:val="left"/>
    </w:pPr>
    <w:rPr>
      <w:rFonts w:ascii="Times New Roman" w:hAnsi="Times New Roman"/>
      <w:sz w:val="20"/>
      <w:szCs w:val="20"/>
      <w:lang w:eastAsia="ru-RU"/>
    </w:rPr>
  </w:style>
  <w:style w:type="character" w:customStyle="1" w:styleId="af3">
    <w:name w:val="Текст сноски Знак"/>
    <w:basedOn w:val="a0"/>
    <w:uiPriority w:val="99"/>
    <w:semiHidden/>
    <w:rsid w:val="00EA7C21"/>
    <w:rPr>
      <w:rFonts w:ascii="Calibri" w:eastAsia="Times New Roman" w:hAnsi="Calibri" w:cs="Times New Roman"/>
      <w:sz w:val="20"/>
      <w:szCs w:val="20"/>
    </w:rPr>
  </w:style>
  <w:style w:type="character" w:styleId="af4">
    <w:name w:val="footnote reference"/>
    <w:rsid w:val="00EA7C21"/>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locked/>
    <w:rsid w:val="00EA7C21"/>
    <w:rPr>
      <w:rFonts w:ascii="Times New Roman" w:eastAsia="Times New Roman" w:hAnsi="Times New Roman" w:cs="Times New Roman"/>
      <w:sz w:val="20"/>
      <w:szCs w:val="20"/>
      <w:lang w:eastAsia="ru-RU"/>
    </w:rPr>
  </w:style>
  <w:style w:type="character" w:styleId="af5">
    <w:name w:val="Hyperlink"/>
    <w:basedOn w:val="a0"/>
    <w:uiPriority w:val="99"/>
    <w:unhideWhenUsed/>
    <w:rsid w:val="009D6A98"/>
    <w:rPr>
      <w:color w:val="0000FF" w:themeColor="hyperlink"/>
      <w:u w:val="single"/>
    </w:rPr>
  </w:style>
  <w:style w:type="paragraph" w:styleId="13">
    <w:name w:val="toc 1"/>
    <w:basedOn w:val="a"/>
    <w:next w:val="a"/>
    <w:autoRedefine/>
    <w:uiPriority w:val="39"/>
    <w:unhideWhenUsed/>
    <w:rsid w:val="00C25E0A"/>
    <w:pPr>
      <w:spacing w:after="100" w:line="276" w:lineRule="auto"/>
      <w:ind w:firstLine="0"/>
      <w:jc w:val="left"/>
    </w:pPr>
    <w:rPr>
      <w:rFonts w:ascii="Times New Roman" w:eastAsia="Calibri" w:hAnsi="Times New Roman"/>
      <w:sz w:val="24"/>
      <w:szCs w:val="24"/>
    </w:rPr>
  </w:style>
  <w:style w:type="paragraph" w:customStyle="1" w:styleId="Style1">
    <w:name w:val="Style1"/>
    <w:basedOn w:val="a"/>
    <w:uiPriority w:val="99"/>
    <w:rsid w:val="00325339"/>
    <w:pPr>
      <w:widowControl w:val="0"/>
      <w:autoSpaceDE w:val="0"/>
      <w:autoSpaceDN w:val="0"/>
      <w:adjustRightInd w:val="0"/>
      <w:spacing w:line="286" w:lineRule="exact"/>
      <w:ind w:firstLine="0"/>
      <w:jc w:val="center"/>
    </w:pPr>
    <w:rPr>
      <w:rFonts w:ascii="Times New Roman" w:eastAsiaTheme="minorEastAsia" w:hAnsi="Times New Roman"/>
      <w:sz w:val="24"/>
      <w:szCs w:val="24"/>
      <w:lang w:eastAsia="ru-RU"/>
    </w:rPr>
  </w:style>
  <w:style w:type="character" w:customStyle="1" w:styleId="FontStyle17">
    <w:name w:val="Font Style17"/>
    <w:rsid w:val="00325339"/>
    <w:rPr>
      <w:rFonts w:ascii="Times New Roman" w:hAnsi="Times New Roman" w:cs="Times New Roman" w:hint="default"/>
      <w:b/>
      <w:bCs/>
      <w:sz w:val="22"/>
      <w:szCs w:val="22"/>
    </w:rPr>
  </w:style>
  <w:style w:type="character" w:customStyle="1" w:styleId="af6">
    <w:name w:val="Основной текст_"/>
    <w:basedOn w:val="a0"/>
    <w:link w:val="62"/>
    <w:rsid w:val="0051696F"/>
    <w:rPr>
      <w:rFonts w:ascii="Times New Roman" w:eastAsia="Times New Roman" w:hAnsi="Times New Roman" w:cs="Times New Roman"/>
      <w:spacing w:val="10"/>
      <w:sz w:val="25"/>
      <w:szCs w:val="25"/>
      <w:shd w:val="clear" w:color="auto" w:fill="FFFFFF"/>
    </w:rPr>
  </w:style>
  <w:style w:type="character" w:customStyle="1" w:styleId="21">
    <w:name w:val="Основной текст21"/>
    <w:basedOn w:val="af6"/>
    <w:rsid w:val="0051696F"/>
    <w:rPr>
      <w:rFonts w:ascii="Times New Roman" w:eastAsia="Times New Roman" w:hAnsi="Times New Roman" w:cs="Times New Roman"/>
      <w:spacing w:val="10"/>
      <w:sz w:val="25"/>
      <w:szCs w:val="25"/>
      <w:shd w:val="clear" w:color="auto" w:fill="FFFFFF"/>
    </w:rPr>
  </w:style>
  <w:style w:type="character" w:customStyle="1" w:styleId="22">
    <w:name w:val="Основной текст22"/>
    <w:basedOn w:val="af6"/>
    <w:rsid w:val="0051696F"/>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link w:val="af6"/>
    <w:rsid w:val="0051696F"/>
    <w:pPr>
      <w:shd w:val="clear" w:color="auto" w:fill="FFFFFF"/>
      <w:spacing w:before="660" w:line="480" w:lineRule="exact"/>
      <w:ind w:firstLine="0"/>
    </w:pPr>
    <w:rPr>
      <w:rFonts w:ascii="Times New Roman" w:hAnsi="Times New Roman"/>
      <w:spacing w:val="10"/>
      <w:sz w:val="25"/>
      <w:szCs w:val="25"/>
    </w:rPr>
  </w:style>
  <w:style w:type="character" w:customStyle="1" w:styleId="17">
    <w:name w:val="Основной текст17"/>
    <w:basedOn w:val="af6"/>
    <w:rsid w:val="0051696F"/>
    <w:rPr>
      <w:rFonts w:ascii="Times New Roman" w:eastAsia="Times New Roman" w:hAnsi="Times New Roman" w:cs="Times New Roman"/>
      <w:spacing w:val="10"/>
      <w:sz w:val="25"/>
      <w:szCs w:val="25"/>
      <w:shd w:val="clear" w:color="auto" w:fill="FFFFFF"/>
    </w:rPr>
  </w:style>
  <w:style w:type="character" w:customStyle="1" w:styleId="18">
    <w:name w:val="Основной текст18"/>
    <w:basedOn w:val="af6"/>
    <w:rsid w:val="0051696F"/>
    <w:rPr>
      <w:rFonts w:ascii="Times New Roman" w:eastAsia="Times New Roman" w:hAnsi="Times New Roman" w:cs="Times New Roman"/>
      <w:spacing w:val="10"/>
      <w:sz w:val="25"/>
      <w:szCs w:val="25"/>
      <w:shd w:val="clear" w:color="auto" w:fill="FFFFFF"/>
    </w:rPr>
  </w:style>
  <w:style w:type="character" w:customStyle="1" w:styleId="19">
    <w:name w:val="Основной текст19"/>
    <w:basedOn w:val="af6"/>
    <w:rsid w:val="0051696F"/>
    <w:rPr>
      <w:rFonts w:ascii="Times New Roman" w:eastAsia="Times New Roman" w:hAnsi="Times New Roman" w:cs="Times New Roman"/>
      <w:spacing w:val="10"/>
      <w:sz w:val="25"/>
      <w:szCs w:val="25"/>
      <w:shd w:val="clear" w:color="auto" w:fill="FFFFFF"/>
    </w:rPr>
  </w:style>
  <w:style w:type="character" w:customStyle="1" w:styleId="20">
    <w:name w:val="Основной текст20"/>
    <w:basedOn w:val="af6"/>
    <w:rsid w:val="0051696F"/>
    <w:rPr>
      <w:rFonts w:ascii="Times New Roman" w:eastAsia="Times New Roman" w:hAnsi="Times New Roman" w:cs="Times New Roman"/>
      <w:spacing w:val="10"/>
      <w:sz w:val="25"/>
      <w:szCs w:val="25"/>
      <w:shd w:val="clear" w:color="auto" w:fill="FFFFFF"/>
    </w:rPr>
  </w:style>
  <w:style w:type="character" w:customStyle="1" w:styleId="100">
    <w:name w:val="Основной текст (10)"/>
    <w:basedOn w:val="a0"/>
    <w:rsid w:val="0051696F"/>
    <w:rPr>
      <w:rFonts w:ascii="Times New Roman" w:eastAsia="Times New Roman" w:hAnsi="Times New Roman" w:cs="Times New Roman"/>
      <w:b w:val="0"/>
      <w:bCs w:val="0"/>
      <w:i w:val="0"/>
      <w:iCs w:val="0"/>
      <w:smallCaps w:val="0"/>
      <w:strike w:val="0"/>
      <w:spacing w:val="10"/>
      <w:sz w:val="25"/>
      <w:szCs w:val="25"/>
    </w:rPr>
  </w:style>
  <w:style w:type="character" w:customStyle="1" w:styleId="z3988">
    <w:name w:val="z3988"/>
    <w:rsid w:val="002624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995726">
      <w:bodyDiv w:val="1"/>
      <w:marLeft w:val="0"/>
      <w:marRight w:val="0"/>
      <w:marTop w:val="0"/>
      <w:marBottom w:val="0"/>
      <w:divBdr>
        <w:top w:val="none" w:sz="0" w:space="0" w:color="auto"/>
        <w:left w:val="none" w:sz="0" w:space="0" w:color="auto"/>
        <w:bottom w:val="none" w:sz="0" w:space="0" w:color="auto"/>
        <w:right w:val="none" w:sz="0" w:space="0" w:color="auto"/>
      </w:divBdr>
    </w:div>
    <w:div w:id="213956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D84AD-518A-4D99-A5D8-71733D426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16</Pages>
  <Words>3703</Words>
  <Characters>21113</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Антонович Светлана Александровна</dc:creator>
  <cp:lastModifiedBy>Хусяинова Вера Михайловна</cp:lastModifiedBy>
  <cp:revision>10</cp:revision>
  <cp:lastPrinted>2023-07-17T08:27:00Z</cp:lastPrinted>
  <dcterms:created xsi:type="dcterms:W3CDTF">2023-05-28T08:10:00Z</dcterms:created>
  <dcterms:modified xsi:type="dcterms:W3CDTF">2024-02-20T13:15:00Z</dcterms:modified>
</cp:coreProperties>
</file>